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0512" w14:textId="78CD3A18" w:rsidR="00EF5049" w:rsidRPr="001B7B05" w:rsidRDefault="00EF5049" w:rsidP="0078291D">
      <w:pPr>
        <w:pStyle w:val="Heading1"/>
        <w:rPr>
          <w:b/>
          <w:sz w:val="48"/>
          <w:szCs w:val="48"/>
        </w:rPr>
      </w:pPr>
      <w:bookmarkStart w:id="0" w:name="Emergency_response_plan_template"/>
      <w:bookmarkEnd w:id="0"/>
      <w:r w:rsidRPr="001B7B05">
        <w:rPr>
          <w:sz w:val="48"/>
          <w:szCs w:val="48"/>
        </w:rPr>
        <w:t>Emergency response plan</w:t>
      </w:r>
      <w:r w:rsidR="00D02365" w:rsidRPr="001B7B05">
        <w:rPr>
          <w:sz w:val="48"/>
          <w:szCs w:val="48"/>
        </w:rPr>
        <w:t xml:space="preserve"> </w:t>
      </w:r>
      <w:r w:rsidR="00983EE2" w:rsidRPr="001B7B05">
        <w:rPr>
          <w:sz w:val="48"/>
          <w:szCs w:val="48"/>
        </w:rPr>
        <w:t>(template)</w:t>
      </w:r>
    </w:p>
    <w:p w14:paraId="51809FF3" w14:textId="5A125A47" w:rsidR="00976186" w:rsidRDefault="00442ED2" w:rsidP="00A63530">
      <w:pPr>
        <w:rPr>
          <w:b/>
          <w:bCs w:val="0"/>
        </w:rPr>
      </w:pPr>
      <w:r w:rsidRPr="00F62577">
        <w:t>This is one example of an emergency response plan</w:t>
      </w:r>
      <w:r w:rsidR="005871CD" w:rsidRPr="00F62577">
        <w:t xml:space="preserve"> template.</w:t>
      </w:r>
      <w:r w:rsidRPr="00F62577">
        <w:t xml:space="preserve"> </w:t>
      </w:r>
      <w:r w:rsidR="005871CD" w:rsidRPr="00B55067">
        <w:rPr>
          <w:b/>
          <w:bCs w:val="0"/>
          <w:highlight w:val="yellow"/>
        </w:rPr>
        <w:t>If you choose to use this template, make sure you customize it to your work and work site.</w:t>
      </w:r>
      <w:r w:rsidR="005871CD" w:rsidRPr="00F62577">
        <w:rPr>
          <w:b/>
          <w:bCs w:val="0"/>
        </w:rPr>
        <w:t xml:space="preserve"> </w:t>
      </w:r>
    </w:p>
    <w:p w14:paraId="5BA2D9AD" w14:textId="53A8D9E4" w:rsidR="00B41161" w:rsidRDefault="00AE396D" w:rsidP="006123D1">
      <w:pPr>
        <w:pStyle w:val="Heading2"/>
      </w:pPr>
      <w:r>
        <w:t>Section 1: General information</w:t>
      </w:r>
    </w:p>
    <w:p w14:paraId="5391A641" w14:textId="134722FC" w:rsidR="003D0AF6" w:rsidRPr="00CF7A55" w:rsidRDefault="003D0AF6" w:rsidP="00CF7A55">
      <w:pPr>
        <w:rPr>
          <w:b/>
          <w:bCs w:val="0"/>
        </w:rPr>
      </w:pPr>
      <w:r w:rsidRPr="00CF7A55">
        <w:rPr>
          <w:b/>
          <w:bCs w:val="0"/>
        </w:rPr>
        <w:t>Employer:</w:t>
      </w:r>
      <w:r w:rsidR="00004276" w:rsidRPr="00CF7A55">
        <w:rPr>
          <w:b/>
          <w:bCs w:val="0"/>
        </w:rPr>
        <w:tab/>
      </w:r>
      <w:r w:rsidR="00004276" w:rsidRPr="00CF7A55">
        <w:rPr>
          <w:b/>
          <w:bCs w:val="0"/>
        </w:rPr>
        <w:tab/>
      </w:r>
      <w:r w:rsidR="00004276" w:rsidRPr="00CF7A55">
        <w:rPr>
          <w:b/>
          <w:bCs w:val="0"/>
        </w:rPr>
        <w:tab/>
      </w:r>
      <w:r w:rsidR="00004276" w:rsidRPr="00CF7A55">
        <w:rPr>
          <w:b/>
          <w:bCs w:val="0"/>
        </w:rPr>
        <w:tab/>
      </w:r>
      <w:r w:rsidR="00004276" w:rsidRPr="00CF7A55">
        <w:rPr>
          <w:b/>
          <w:bCs w:val="0"/>
        </w:rPr>
        <w:tab/>
      </w:r>
    </w:p>
    <w:p w14:paraId="3C5158A4" w14:textId="2B469BCB" w:rsidR="00004276" w:rsidRPr="00CF7A55" w:rsidRDefault="00004276" w:rsidP="00CF7A55">
      <w:pPr>
        <w:rPr>
          <w:b/>
          <w:bCs w:val="0"/>
        </w:rPr>
      </w:pPr>
      <w:r w:rsidRPr="00CF7A55">
        <w:rPr>
          <w:b/>
          <w:bCs w:val="0"/>
        </w:rPr>
        <w:t>Address:</w:t>
      </w:r>
    </w:p>
    <w:p w14:paraId="22DBD3FD" w14:textId="662F4DE4" w:rsidR="00004276" w:rsidRPr="00CF7A55" w:rsidRDefault="00004276" w:rsidP="00CF7A55">
      <w:pPr>
        <w:rPr>
          <w:b/>
          <w:bCs w:val="0"/>
        </w:rPr>
      </w:pPr>
      <w:r w:rsidRPr="00CF7A55">
        <w:rPr>
          <w:b/>
          <w:bCs w:val="0"/>
        </w:rPr>
        <w:t>Completed by:</w:t>
      </w:r>
    </w:p>
    <w:p w14:paraId="11398A80" w14:textId="332ADDBF" w:rsidR="00004276" w:rsidRPr="00CF7A55" w:rsidRDefault="00004276" w:rsidP="001B7B05">
      <w:pPr>
        <w:spacing w:after="0"/>
        <w:rPr>
          <w:b/>
          <w:bCs w:val="0"/>
        </w:rPr>
      </w:pPr>
      <w:r w:rsidRPr="00CF7A55">
        <w:rPr>
          <w:b/>
          <w:bCs w:val="0"/>
        </w:rPr>
        <w:t xml:space="preserve">Date: </w:t>
      </w:r>
    </w:p>
    <w:p w14:paraId="531E5D13" w14:textId="676D5E29" w:rsidR="00004276" w:rsidRPr="00CF7A55" w:rsidRDefault="00F10020" w:rsidP="001B7B05">
      <w:pPr>
        <w:pStyle w:val="Heading3"/>
        <w:spacing w:before="40"/>
      </w:pPr>
      <w:r w:rsidRPr="00CF7A55">
        <w:t>Potential emergencies</w:t>
      </w:r>
    </w:p>
    <w:p w14:paraId="64640FAA" w14:textId="0E365B08" w:rsidR="00D90481" w:rsidRDefault="00981E9C" w:rsidP="00844951">
      <w:pPr>
        <w:spacing w:before="0"/>
      </w:pPr>
      <w:r w:rsidRPr="000903AD">
        <w:t>(For example: medical event, flood, fire, robbery. Refer to your hazard assessment to determine which hazards could require rescue or evacuation.</w:t>
      </w:r>
      <w:r>
        <w:t xml:space="preserve"> List those here.</w:t>
      </w:r>
      <w:r w:rsidRPr="000903AD">
        <w:t>)</w:t>
      </w:r>
    </w:p>
    <w:tbl>
      <w:tblPr>
        <w:tblStyle w:val="TableGrid"/>
        <w:tblW w:w="0" w:type="auto"/>
        <w:tblLook w:val="04A0" w:firstRow="1" w:lastRow="0" w:firstColumn="1" w:lastColumn="0" w:noHBand="0" w:noVBand="1"/>
      </w:tblPr>
      <w:tblGrid>
        <w:gridCol w:w="2517"/>
        <w:gridCol w:w="2518"/>
        <w:gridCol w:w="2517"/>
        <w:gridCol w:w="2518"/>
      </w:tblGrid>
      <w:tr w:rsidR="004E0549" w14:paraId="2136D06B" w14:textId="77777777" w:rsidTr="008422B7">
        <w:trPr>
          <w:trHeight w:val="432"/>
        </w:trPr>
        <w:tc>
          <w:tcPr>
            <w:tcW w:w="2517" w:type="dxa"/>
          </w:tcPr>
          <w:p w14:paraId="59C62360" w14:textId="77777777" w:rsidR="004E0549" w:rsidRPr="005F1226" w:rsidRDefault="004E0549" w:rsidP="005F1226">
            <w:pPr>
              <w:spacing w:after="0"/>
            </w:pPr>
          </w:p>
        </w:tc>
        <w:tc>
          <w:tcPr>
            <w:tcW w:w="2518" w:type="dxa"/>
          </w:tcPr>
          <w:p w14:paraId="2147FE48" w14:textId="77777777" w:rsidR="004E0549" w:rsidRPr="005F1226" w:rsidRDefault="004E0549" w:rsidP="005F1226">
            <w:pPr>
              <w:spacing w:after="0"/>
            </w:pPr>
          </w:p>
        </w:tc>
        <w:tc>
          <w:tcPr>
            <w:tcW w:w="2517" w:type="dxa"/>
          </w:tcPr>
          <w:p w14:paraId="61F2D2EA" w14:textId="77777777" w:rsidR="004E0549" w:rsidRPr="005F1226" w:rsidRDefault="004E0549" w:rsidP="005F1226">
            <w:pPr>
              <w:spacing w:after="0"/>
            </w:pPr>
          </w:p>
        </w:tc>
        <w:tc>
          <w:tcPr>
            <w:tcW w:w="2518" w:type="dxa"/>
          </w:tcPr>
          <w:p w14:paraId="014DD025" w14:textId="5F2CEE7D" w:rsidR="004E0549" w:rsidRPr="005F1226" w:rsidRDefault="004E0549" w:rsidP="005F1226">
            <w:pPr>
              <w:spacing w:after="0"/>
            </w:pPr>
          </w:p>
        </w:tc>
      </w:tr>
      <w:tr w:rsidR="004E0549" w14:paraId="5688B707" w14:textId="77777777" w:rsidTr="008422B7">
        <w:trPr>
          <w:trHeight w:val="432"/>
        </w:trPr>
        <w:tc>
          <w:tcPr>
            <w:tcW w:w="2517" w:type="dxa"/>
          </w:tcPr>
          <w:p w14:paraId="37D7C0E5" w14:textId="77777777" w:rsidR="004E0549" w:rsidRPr="005F1226" w:rsidRDefault="004E0549" w:rsidP="005F1226">
            <w:pPr>
              <w:spacing w:after="0"/>
            </w:pPr>
          </w:p>
        </w:tc>
        <w:tc>
          <w:tcPr>
            <w:tcW w:w="2518" w:type="dxa"/>
          </w:tcPr>
          <w:p w14:paraId="6B0FE509" w14:textId="77777777" w:rsidR="004E0549" w:rsidRPr="005F1226" w:rsidRDefault="004E0549" w:rsidP="005F1226">
            <w:pPr>
              <w:spacing w:after="0"/>
            </w:pPr>
          </w:p>
        </w:tc>
        <w:tc>
          <w:tcPr>
            <w:tcW w:w="2517" w:type="dxa"/>
          </w:tcPr>
          <w:p w14:paraId="5BD26DEC" w14:textId="77777777" w:rsidR="004E0549" w:rsidRPr="005F1226" w:rsidRDefault="004E0549" w:rsidP="005F1226">
            <w:pPr>
              <w:spacing w:after="0"/>
            </w:pPr>
          </w:p>
        </w:tc>
        <w:tc>
          <w:tcPr>
            <w:tcW w:w="2518" w:type="dxa"/>
          </w:tcPr>
          <w:p w14:paraId="0534D2D4" w14:textId="50B48178" w:rsidR="004E0549" w:rsidRPr="005F1226" w:rsidRDefault="004E0549" w:rsidP="005F1226">
            <w:pPr>
              <w:spacing w:after="0"/>
            </w:pPr>
          </w:p>
        </w:tc>
      </w:tr>
    </w:tbl>
    <w:p w14:paraId="470EC416" w14:textId="3E5F0EEE" w:rsidR="00EF5049" w:rsidRDefault="00E07413" w:rsidP="006123D1">
      <w:pPr>
        <w:pStyle w:val="Heading2"/>
      </w:pPr>
      <w:r>
        <w:t xml:space="preserve">Section 2: </w:t>
      </w:r>
      <w:r w:rsidR="00983EE2" w:rsidRPr="006123D1">
        <w:t>Work</w:t>
      </w:r>
      <w:r w:rsidR="00983EE2" w:rsidRPr="00983EE2">
        <w:t xml:space="preserve"> site </w:t>
      </w:r>
      <w:r w:rsidR="00983EE2" w:rsidRPr="00F10020">
        <w:t>resources</w:t>
      </w:r>
      <w:r w:rsidR="00983EE2" w:rsidRPr="00983EE2">
        <w:t xml:space="preserve"> and procedures</w:t>
      </w:r>
    </w:p>
    <w:p w14:paraId="083469FE" w14:textId="3B9EB988" w:rsidR="005F1226" w:rsidRDefault="000F3857" w:rsidP="00561526">
      <w:pPr>
        <w:pStyle w:val="Heading3"/>
        <w:spacing w:before="0"/>
      </w:pPr>
      <w:r>
        <w:t xml:space="preserve">Emergency and personal protective </w:t>
      </w:r>
      <w:r w:rsidRPr="00BF4EDF">
        <w:t>equipment</w:t>
      </w:r>
      <w:r>
        <w:t xml:space="preserve">, </w:t>
      </w:r>
      <w:r w:rsidRPr="003966EF">
        <w:t>including</w:t>
      </w:r>
      <w:r>
        <w:t xml:space="preserve"> fire</w:t>
      </w:r>
      <w:r w:rsidR="00580BBF">
        <w:t xml:space="preserve"> protection requirements</w:t>
      </w:r>
    </w:p>
    <w:p w14:paraId="3446D74C" w14:textId="43F0FAE7" w:rsidR="00580BBF" w:rsidRDefault="00580BBF" w:rsidP="00844951">
      <w:pPr>
        <w:spacing w:before="0"/>
      </w:pPr>
      <w:r>
        <w:t>(For example: alarms, sprinklers, fire suppression systems, fire extinguishers, hoses, fire doors.</w:t>
      </w:r>
      <w:r w:rsidR="0054117E">
        <w:t>)</w:t>
      </w:r>
    </w:p>
    <w:tbl>
      <w:tblPr>
        <w:tblStyle w:val="TableGrid"/>
        <w:tblW w:w="0" w:type="auto"/>
        <w:tblLook w:val="04A0" w:firstRow="1" w:lastRow="0" w:firstColumn="1" w:lastColumn="0" w:noHBand="0" w:noVBand="1"/>
      </w:tblPr>
      <w:tblGrid>
        <w:gridCol w:w="3356"/>
        <w:gridCol w:w="3357"/>
        <w:gridCol w:w="3357"/>
      </w:tblGrid>
      <w:tr w:rsidR="00F93AF2" w14:paraId="06323409" w14:textId="77777777" w:rsidTr="00174FCC">
        <w:trPr>
          <w:trHeight w:val="432"/>
        </w:trPr>
        <w:tc>
          <w:tcPr>
            <w:tcW w:w="3356" w:type="dxa"/>
            <w:shd w:val="clear" w:color="auto" w:fill="F2F2F2" w:themeFill="background1" w:themeFillShade="F2"/>
            <w:vAlign w:val="center"/>
          </w:tcPr>
          <w:p w14:paraId="33138BEE" w14:textId="5378F0DD" w:rsidR="00F93AF2" w:rsidRPr="008422B7" w:rsidRDefault="00F93AF2" w:rsidP="00706018">
            <w:pPr>
              <w:spacing w:after="0"/>
              <w:rPr>
                <w:b/>
                <w:bCs w:val="0"/>
              </w:rPr>
            </w:pPr>
            <w:r w:rsidRPr="008422B7">
              <w:rPr>
                <w:b/>
                <w:bCs w:val="0"/>
              </w:rPr>
              <w:t>Equipment</w:t>
            </w:r>
          </w:p>
        </w:tc>
        <w:tc>
          <w:tcPr>
            <w:tcW w:w="3357" w:type="dxa"/>
            <w:shd w:val="clear" w:color="auto" w:fill="F2F2F2" w:themeFill="background1" w:themeFillShade="F2"/>
            <w:vAlign w:val="center"/>
          </w:tcPr>
          <w:p w14:paraId="0FEC0015" w14:textId="3FF5E46B" w:rsidR="00F93AF2" w:rsidRPr="008422B7" w:rsidRDefault="00F93AF2" w:rsidP="00706018">
            <w:pPr>
              <w:spacing w:after="0"/>
              <w:rPr>
                <w:b/>
                <w:bCs w:val="0"/>
              </w:rPr>
            </w:pPr>
            <w:r w:rsidRPr="008422B7">
              <w:rPr>
                <w:b/>
                <w:bCs w:val="0"/>
              </w:rPr>
              <w:t>Location</w:t>
            </w:r>
          </w:p>
        </w:tc>
        <w:tc>
          <w:tcPr>
            <w:tcW w:w="3357" w:type="dxa"/>
            <w:shd w:val="clear" w:color="auto" w:fill="F2F2F2" w:themeFill="background1" w:themeFillShade="F2"/>
            <w:vAlign w:val="center"/>
          </w:tcPr>
          <w:p w14:paraId="6BCBD834" w14:textId="6D20E95B" w:rsidR="00F93AF2" w:rsidRPr="008422B7" w:rsidRDefault="00F93AF2" w:rsidP="00706018">
            <w:pPr>
              <w:spacing w:after="0"/>
              <w:rPr>
                <w:b/>
                <w:bCs w:val="0"/>
              </w:rPr>
            </w:pPr>
            <w:r w:rsidRPr="008422B7">
              <w:rPr>
                <w:b/>
                <w:bCs w:val="0"/>
              </w:rPr>
              <w:t>Operating procedures</w:t>
            </w:r>
          </w:p>
        </w:tc>
      </w:tr>
      <w:tr w:rsidR="00F93AF2" w14:paraId="69AB4487" w14:textId="77777777" w:rsidTr="00706018">
        <w:trPr>
          <w:trHeight w:val="432"/>
        </w:trPr>
        <w:tc>
          <w:tcPr>
            <w:tcW w:w="3356" w:type="dxa"/>
            <w:vAlign w:val="center"/>
          </w:tcPr>
          <w:p w14:paraId="4F02FB89" w14:textId="77777777" w:rsidR="00F93AF2" w:rsidRDefault="00F93AF2" w:rsidP="00706018"/>
        </w:tc>
        <w:tc>
          <w:tcPr>
            <w:tcW w:w="3357" w:type="dxa"/>
            <w:vAlign w:val="center"/>
          </w:tcPr>
          <w:p w14:paraId="40788E70" w14:textId="77777777" w:rsidR="00F93AF2" w:rsidRDefault="00F93AF2" w:rsidP="00706018"/>
        </w:tc>
        <w:tc>
          <w:tcPr>
            <w:tcW w:w="3357" w:type="dxa"/>
            <w:vAlign w:val="center"/>
          </w:tcPr>
          <w:p w14:paraId="6BFD2618" w14:textId="77777777" w:rsidR="00F93AF2" w:rsidRDefault="00F93AF2" w:rsidP="00706018"/>
        </w:tc>
      </w:tr>
      <w:tr w:rsidR="00F93AF2" w14:paraId="6CCA2300" w14:textId="77777777" w:rsidTr="00706018">
        <w:trPr>
          <w:trHeight w:val="432"/>
        </w:trPr>
        <w:tc>
          <w:tcPr>
            <w:tcW w:w="3356" w:type="dxa"/>
            <w:vAlign w:val="center"/>
          </w:tcPr>
          <w:p w14:paraId="6A70D8C4" w14:textId="77777777" w:rsidR="00F93AF2" w:rsidRDefault="00F93AF2" w:rsidP="00706018"/>
        </w:tc>
        <w:tc>
          <w:tcPr>
            <w:tcW w:w="3357" w:type="dxa"/>
            <w:vAlign w:val="center"/>
          </w:tcPr>
          <w:p w14:paraId="0638BC5C" w14:textId="77777777" w:rsidR="00F93AF2" w:rsidRDefault="00F93AF2" w:rsidP="00706018"/>
        </w:tc>
        <w:tc>
          <w:tcPr>
            <w:tcW w:w="3357" w:type="dxa"/>
            <w:vAlign w:val="center"/>
          </w:tcPr>
          <w:p w14:paraId="499ED124" w14:textId="77777777" w:rsidR="00F93AF2" w:rsidRDefault="00F93AF2" w:rsidP="00706018"/>
        </w:tc>
      </w:tr>
      <w:tr w:rsidR="00E37683" w14:paraId="59417020" w14:textId="77777777" w:rsidTr="00706018">
        <w:trPr>
          <w:trHeight w:val="432"/>
        </w:trPr>
        <w:tc>
          <w:tcPr>
            <w:tcW w:w="3356" w:type="dxa"/>
            <w:vAlign w:val="center"/>
          </w:tcPr>
          <w:p w14:paraId="5979AA96" w14:textId="77777777" w:rsidR="00E37683" w:rsidRDefault="00E37683" w:rsidP="00706018"/>
        </w:tc>
        <w:tc>
          <w:tcPr>
            <w:tcW w:w="3357" w:type="dxa"/>
            <w:vAlign w:val="center"/>
          </w:tcPr>
          <w:p w14:paraId="2B9230B5" w14:textId="77777777" w:rsidR="00E37683" w:rsidRDefault="00E37683" w:rsidP="00706018"/>
        </w:tc>
        <w:tc>
          <w:tcPr>
            <w:tcW w:w="3357" w:type="dxa"/>
            <w:vAlign w:val="center"/>
          </w:tcPr>
          <w:p w14:paraId="22635F08" w14:textId="77777777" w:rsidR="00E37683" w:rsidRDefault="00E37683" w:rsidP="00706018"/>
        </w:tc>
      </w:tr>
    </w:tbl>
    <w:p w14:paraId="592BC9AF" w14:textId="1AE8B1B5" w:rsidR="00F93AF2" w:rsidRDefault="00003457" w:rsidP="003966EF">
      <w:pPr>
        <w:pStyle w:val="Heading3"/>
      </w:pPr>
      <w:r>
        <w:t xml:space="preserve">First aid </w:t>
      </w:r>
    </w:p>
    <w:p w14:paraId="0F82A8A0" w14:textId="28CA8427" w:rsidR="006D60C0" w:rsidRPr="006D60C0" w:rsidRDefault="006D60C0" w:rsidP="006D60C0">
      <w:pPr>
        <w:spacing w:before="0"/>
      </w:pPr>
      <w:r>
        <w:t xml:space="preserve">(For example: type and location of first aid kits and supplies; first aiders per shift; first aid room if </w:t>
      </w:r>
      <w:r w:rsidR="001B7B05">
        <w:t>applicable; transportation plan</w:t>
      </w:r>
      <w:r>
        <w:t>.)</w:t>
      </w:r>
    </w:p>
    <w:tbl>
      <w:tblPr>
        <w:tblStyle w:val="TableGrid"/>
        <w:tblW w:w="0" w:type="auto"/>
        <w:tblLook w:val="04A0" w:firstRow="1" w:lastRow="0" w:firstColumn="1" w:lastColumn="0" w:noHBand="0" w:noVBand="1"/>
      </w:tblPr>
      <w:tblGrid>
        <w:gridCol w:w="5035"/>
        <w:gridCol w:w="5035"/>
      </w:tblGrid>
      <w:tr w:rsidR="008422B7" w14:paraId="7E74F361" w14:textId="77777777" w:rsidTr="0078291D">
        <w:trPr>
          <w:trHeight w:val="432"/>
        </w:trPr>
        <w:tc>
          <w:tcPr>
            <w:tcW w:w="5035" w:type="dxa"/>
            <w:shd w:val="clear" w:color="auto" w:fill="F2F2F2" w:themeFill="background1" w:themeFillShade="F2"/>
            <w:vAlign w:val="center"/>
          </w:tcPr>
          <w:p w14:paraId="333D897C" w14:textId="3A0505E2" w:rsidR="008422B7" w:rsidRPr="008422B7" w:rsidRDefault="008422B7" w:rsidP="00FD0463">
            <w:pPr>
              <w:spacing w:after="0"/>
              <w:rPr>
                <w:b/>
                <w:bCs w:val="0"/>
              </w:rPr>
            </w:pPr>
            <w:r w:rsidRPr="008422B7">
              <w:rPr>
                <w:b/>
                <w:bCs w:val="0"/>
              </w:rPr>
              <w:t>Type of first aid kit/supply</w:t>
            </w:r>
          </w:p>
        </w:tc>
        <w:tc>
          <w:tcPr>
            <w:tcW w:w="5035" w:type="dxa"/>
            <w:shd w:val="clear" w:color="auto" w:fill="F2F2F2" w:themeFill="background1" w:themeFillShade="F2"/>
            <w:vAlign w:val="center"/>
          </w:tcPr>
          <w:p w14:paraId="5AD026FF" w14:textId="63AF3E93" w:rsidR="008422B7" w:rsidRPr="008422B7" w:rsidRDefault="008422B7" w:rsidP="00FD0463">
            <w:pPr>
              <w:spacing w:after="0"/>
              <w:rPr>
                <w:b/>
                <w:bCs w:val="0"/>
              </w:rPr>
            </w:pPr>
            <w:r w:rsidRPr="008422B7">
              <w:rPr>
                <w:b/>
                <w:bCs w:val="0"/>
              </w:rPr>
              <w:t>Location</w:t>
            </w:r>
          </w:p>
        </w:tc>
      </w:tr>
      <w:tr w:rsidR="008422B7" w14:paraId="4B012C6D" w14:textId="77777777" w:rsidTr="0078291D">
        <w:trPr>
          <w:trHeight w:val="432"/>
        </w:trPr>
        <w:tc>
          <w:tcPr>
            <w:tcW w:w="5035" w:type="dxa"/>
            <w:vAlign w:val="center"/>
          </w:tcPr>
          <w:p w14:paraId="67A9BBE8" w14:textId="77777777" w:rsidR="008422B7" w:rsidRDefault="008422B7" w:rsidP="00FD0463"/>
        </w:tc>
        <w:tc>
          <w:tcPr>
            <w:tcW w:w="5035" w:type="dxa"/>
            <w:vAlign w:val="center"/>
          </w:tcPr>
          <w:p w14:paraId="759AB43B" w14:textId="77777777" w:rsidR="008422B7" w:rsidRDefault="008422B7" w:rsidP="00FD0463"/>
        </w:tc>
      </w:tr>
      <w:tr w:rsidR="008422B7" w14:paraId="71A0249F" w14:textId="77777777" w:rsidTr="0078291D">
        <w:trPr>
          <w:trHeight w:val="432"/>
        </w:trPr>
        <w:tc>
          <w:tcPr>
            <w:tcW w:w="5035" w:type="dxa"/>
            <w:vAlign w:val="center"/>
          </w:tcPr>
          <w:p w14:paraId="07122825" w14:textId="77777777" w:rsidR="008422B7" w:rsidRDefault="008422B7" w:rsidP="00FD0463"/>
        </w:tc>
        <w:tc>
          <w:tcPr>
            <w:tcW w:w="5035" w:type="dxa"/>
            <w:vAlign w:val="center"/>
          </w:tcPr>
          <w:p w14:paraId="5E9ABF0C" w14:textId="77777777" w:rsidR="008422B7" w:rsidRDefault="008422B7" w:rsidP="00FD0463"/>
        </w:tc>
      </w:tr>
      <w:tr w:rsidR="008422B7" w14:paraId="45A0EBCF" w14:textId="77777777" w:rsidTr="0078291D">
        <w:trPr>
          <w:trHeight w:val="432"/>
        </w:trPr>
        <w:tc>
          <w:tcPr>
            <w:tcW w:w="5035" w:type="dxa"/>
            <w:vAlign w:val="center"/>
          </w:tcPr>
          <w:p w14:paraId="27A9CBDE" w14:textId="77777777" w:rsidR="008422B7" w:rsidRDefault="008422B7" w:rsidP="00FD0463"/>
        </w:tc>
        <w:tc>
          <w:tcPr>
            <w:tcW w:w="5035" w:type="dxa"/>
            <w:vAlign w:val="center"/>
          </w:tcPr>
          <w:p w14:paraId="37FED0E6" w14:textId="77777777" w:rsidR="008422B7" w:rsidRDefault="008422B7" w:rsidP="00FD0463"/>
        </w:tc>
      </w:tr>
    </w:tbl>
    <w:p w14:paraId="45107459" w14:textId="77777777" w:rsidR="00FD0463" w:rsidRPr="001B7B05" w:rsidRDefault="00FD0463" w:rsidP="00844951">
      <w:pPr>
        <w:pStyle w:val="NoSpacing"/>
        <w:rPr>
          <w:sz w:val="4"/>
          <w:szCs w:val="4"/>
        </w:rPr>
      </w:pPr>
    </w:p>
    <w:tbl>
      <w:tblPr>
        <w:tblStyle w:val="TableGrid"/>
        <w:tblW w:w="0" w:type="auto"/>
        <w:tblLook w:val="04A0" w:firstRow="1" w:lastRow="0" w:firstColumn="1" w:lastColumn="0" w:noHBand="0" w:noVBand="1"/>
      </w:tblPr>
      <w:tblGrid>
        <w:gridCol w:w="5035"/>
        <w:gridCol w:w="5035"/>
      </w:tblGrid>
      <w:tr w:rsidR="009B51AD" w14:paraId="43BDB18B" w14:textId="77777777" w:rsidTr="0078291D">
        <w:trPr>
          <w:trHeight w:val="432"/>
        </w:trPr>
        <w:tc>
          <w:tcPr>
            <w:tcW w:w="5035" w:type="dxa"/>
            <w:shd w:val="clear" w:color="auto" w:fill="F2F2F2" w:themeFill="background1" w:themeFillShade="F2"/>
            <w:vAlign w:val="center"/>
          </w:tcPr>
          <w:p w14:paraId="7A0949A8" w14:textId="0210377D" w:rsidR="009B51AD" w:rsidRPr="00706018" w:rsidRDefault="00FD0463" w:rsidP="00706018">
            <w:pPr>
              <w:rPr>
                <w:b/>
                <w:bCs w:val="0"/>
              </w:rPr>
            </w:pPr>
            <w:r w:rsidRPr="00706018">
              <w:rPr>
                <w:b/>
                <w:bCs w:val="0"/>
              </w:rPr>
              <w:t>Shift</w:t>
            </w:r>
          </w:p>
        </w:tc>
        <w:tc>
          <w:tcPr>
            <w:tcW w:w="5035" w:type="dxa"/>
            <w:shd w:val="clear" w:color="auto" w:fill="F2F2F2" w:themeFill="background1" w:themeFillShade="F2"/>
            <w:vAlign w:val="center"/>
          </w:tcPr>
          <w:p w14:paraId="515BA45F" w14:textId="432882FB" w:rsidR="009B51AD" w:rsidRPr="00706018" w:rsidRDefault="003966EF" w:rsidP="00706018">
            <w:pPr>
              <w:rPr>
                <w:b/>
                <w:bCs w:val="0"/>
              </w:rPr>
            </w:pPr>
            <w:r>
              <w:rPr>
                <w:b/>
                <w:bCs w:val="0"/>
              </w:rPr>
              <w:t>First aider names</w:t>
            </w:r>
          </w:p>
        </w:tc>
      </w:tr>
      <w:tr w:rsidR="009B51AD" w14:paraId="32C3F2D3" w14:textId="77777777" w:rsidTr="0078291D">
        <w:trPr>
          <w:trHeight w:val="432"/>
        </w:trPr>
        <w:tc>
          <w:tcPr>
            <w:tcW w:w="5035" w:type="dxa"/>
            <w:vAlign w:val="center"/>
          </w:tcPr>
          <w:p w14:paraId="5F5103F3" w14:textId="7DA97B92" w:rsidR="009B51AD" w:rsidRDefault="00706018" w:rsidP="00706018">
            <w:r>
              <w:t>Morning</w:t>
            </w:r>
          </w:p>
        </w:tc>
        <w:tc>
          <w:tcPr>
            <w:tcW w:w="5035" w:type="dxa"/>
            <w:vAlign w:val="center"/>
          </w:tcPr>
          <w:p w14:paraId="4211750B" w14:textId="77777777" w:rsidR="009B51AD" w:rsidRDefault="009B51AD" w:rsidP="00706018"/>
        </w:tc>
      </w:tr>
      <w:tr w:rsidR="009B51AD" w14:paraId="444BD9DD" w14:textId="77777777" w:rsidTr="0078291D">
        <w:trPr>
          <w:trHeight w:val="432"/>
        </w:trPr>
        <w:tc>
          <w:tcPr>
            <w:tcW w:w="5035" w:type="dxa"/>
            <w:vAlign w:val="center"/>
          </w:tcPr>
          <w:p w14:paraId="22475B9A" w14:textId="41AA8CA4" w:rsidR="009B51AD" w:rsidRDefault="00706018" w:rsidP="00706018">
            <w:r>
              <w:t>Afternoon</w:t>
            </w:r>
          </w:p>
        </w:tc>
        <w:tc>
          <w:tcPr>
            <w:tcW w:w="5035" w:type="dxa"/>
            <w:vAlign w:val="center"/>
          </w:tcPr>
          <w:p w14:paraId="2691D958" w14:textId="77777777" w:rsidR="009B51AD" w:rsidRDefault="009B51AD" w:rsidP="00706018"/>
        </w:tc>
      </w:tr>
      <w:tr w:rsidR="009B51AD" w14:paraId="70AAA042" w14:textId="77777777" w:rsidTr="0078291D">
        <w:trPr>
          <w:trHeight w:val="432"/>
        </w:trPr>
        <w:tc>
          <w:tcPr>
            <w:tcW w:w="5035" w:type="dxa"/>
            <w:vAlign w:val="center"/>
          </w:tcPr>
          <w:p w14:paraId="2CF1C568" w14:textId="6839CB6D" w:rsidR="009B51AD" w:rsidRDefault="00706018" w:rsidP="00706018">
            <w:r>
              <w:t>Evening</w:t>
            </w:r>
          </w:p>
        </w:tc>
        <w:tc>
          <w:tcPr>
            <w:tcW w:w="5035" w:type="dxa"/>
            <w:vAlign w:val="center"/>
          </w:tcPr>
          <w:p w14:paraId="522F039E" w14:textId="77777777" w:rsidR="009B51AD" w:rsidRDefault="009B51AD" w:rsidP="00706018"/>
        </w:tc>
      </w:tr>
    </w:tbl>
    <w:p w14:paraId="124D5FC7" w14:textId="77777777" w:rsidR="00300F1C" w:rsidRDefault="00300F1C" w:rsidP="001B7B05">
      <w:pPr>
        <w:spacing w:before="120"/>
      </w:pPr>
      <w:r w:rsidRPr="00300F1C">
        <w:rPr>
          <w:b/>
          <w:bCs w:val="0"/>
        </w:rPr>
        <w:t>Location of first aid room:</w:t>
      </w:r>
      <w:r>
        <w:t xml:space="preserve"> (if applicable)</w:t>
      </w:r>
    </w:p>
    <w:p w14:paraId="08288A18" w14:textId="078782A3" w:rsidR="009322D9" w:rsidRPr="00300F1C" w:rsidRDefault="00706018" w:rsidP="0011174D">
      <w:pPr>
        <w:tabs>
          <w:tab w:val="left" w:pos="4245"/>
        </w:tabs>
        <w:rPr>
          <w:b/>
          <w:bCs w:val="0"/>
        </w:rPr>
      </w:pPr>
      <w:r w:rsidRPr="00300F1C">
        <w:rPr>
          <w:b/>
          <w:bCs w:val="0"/>
        </w:rPr>
        <w:t xml:space="preserve">Transportation plan: </w:t>
      </w:r>
      <w:r w:rsidR="0011174D">
        <w:rPr>
          <w:b/>
          <w:bCs w:val="0"/>
        </w:rPr>
        <w:tab/>
      </w:r>
    </w:p>
    <w:p w14:paraId="44D34C98" w14:textId="7B3418E3" w:rsidR="00706018" w:rsidRDefault="00CF215D" w:rsidP="003966EF">
      <w:pPr>
        <w:pStyle w:val="Heading3"/>
      </w:pPr>
      <w:r>
        <w:lastRenderedPageBreak/>
        <w:t>List and location of emergency facilities</w:t>
      </w:r>
    </w:p>
    <w:p w14:paraId="0958A9A4" w14:textId="21A5A301" w:rsidR="00CF215D" w:rsidRDefault="00CF215D" w:rsidP="003966EF">
      <w:pPr>
        <w:spacing w:before="0"/>
      </w:pPr>
      <w:r>
        <w:t>(For example: fire station, hospital, police.)</w:t>
      </w:r>
    </w:p>
    <w:tbl>
      <w:tblPr>
        <w:tblStyle w:val="TableGrid"/>
        <w:tblW w:w="0" w:type="auto"/>
        <w:tblLook w:val="04A0" w:firstRow="1" w:lastRow="0" w:firstColumn="1" w:lastColumn="0" w:noHBand="0" w:noVBand="1"/>
      </w:tblPr>
      <w:tblGrid>
        <w:gridCol w:w="3356"/>
        <w:gridCol w:w="3357"/>
        <w:gridCol w:w="3357"/>
      </w:tblGrid>
      <w:tr w:rsidR="00CF215D" w14:paraId="5D6788BD" w14:textId="77777777" w:rsidTr="0078291D">
        <w:trPr>
          <w:trHeight w:val="432"/>
        </w:trPr>
        <w:tc>
          <w:tcPr>
            <w:tcW w:w="3356" w:type="dxa"/>
            <w:shd w:val="clear" w:color="auto" w:fill="F2F2F2" w:themeFill="background1" w:themeFillShade="F2"/>
          </w:tcPr>
          <w:p w14:paraId="4D52D33B" w14:textId="4FF966FE" w:rsidR="00CF215D" w:rsidRPr="00CF215D" w:rsidRDefault="00CF215D" w:rsidP="00CF215D">
            <w:pPr>
              <w:rPr>
                <w:b/>
                <w:bCs w:val="0"/>
              </w:rPr>
            </w:pPr>
            <w:r w:rsidRPr="00CF215D">
              <w:rPr>
                <w:b/>
                <w:bCs w:val="0"/>
              </w:rPr>
              <w:t>Facility name</w:t>
            </w:r>
          </w:p>
        </w:tc>
        <w:tc>
          <w:tcPr>
            <w:tcW w:w="3357" w:type="dxa"/>
            <w:shd w:val="clear" w:color="auto" w:fill="F2F2F2" w:themeFill="background1" w:themeFillShade="F2"/>
          </w:tcPr>
          <w:p w14:paraId="7D7E5A71" w14:textId="0C81AB32" w:rsidR="00CF215D" w:rsidRPr="00CF215D" w:rsidRDefault="00CF215D" w:rsidP="00CF215D">
            <w:pPr>
              <w:rPr>
                <w:b/>
                <w:bCs w:val="0"/>
              </w:rPr>
            </w:pPr>
            <w:r w:rsidRPr="00CF215D">
              <w:rPr>
                <w:b/>
                <w:bCs w:val="0"/>
              </w:rPr>
              <w:t xml:space="preserve">Address </w:t>
            </w:r>
          </w:p>
        </w:tc>
        <w:tc>
          <w:tcPr>
            <w:tcW w:w="3357" w:type="dxa"/>
            <w:shd w:val="clear" w:color="auto" w:fill="F2F2F2" w:themeFill="background1" w:themeFillShade="F2"/>
          </w:tcPr>
          <w:p w14:paraId="7360A359" w14:textId="076975EE" w:rsidR="00CF215D" w:rsidRPr="00CF215D" w:rsidRDefault="00CF215D" w:rsidP="00CF215D">
            <w:pPr>
              <w:rPr>
                <w:b/>
                <w:bCs w:val="0"/>
              </w:rPr>
            </w:pPr>
            <w:r w:rsidRPr="00CF215D">
              <w:rPr>
                <w:b/>
                <w:bCs w:val="0"/>
              </w:rPr>
              <w:t xml:space="preserve">Distance from work site </w:t>
            </w:r>
          </w:p>
        </w:tc>
      </w:tr>
      <w:tr w:rsidR="00CF215D" w14:paraId="34877322" w14:textId="77777777" w:rsidTr="0078291D">
        <w:trPr>
          <w:trHeight w:val="432"/>
        </w:trPr>
        <w:tc>
          <w:tcPr>
            <w:tcW w:w="3356" w:type="dxa"/>
          </w:tcPr>
          <w:p w14:paraId="67F59ACB" w14:textId="77777777" w:rsidR="00CF215D" w:rsidRDefault="00CF215D" w:rsidP="00CF215D"/>
        </w:tc>
        <w:tc>
          <w:tcPr>
            <w:tcW w:w="3357" w:type="dxa"/>
          </w:tcPr>
          <w:p w14:paraId="5440394F" w14:textId="77777777" w:rsidR="00CF215D" w:rsidRDefault="00CF215D" w:rsidP="00CF215D"/>
        </w:tc>
        <w:tc>
          <w:tcPr>
            <w:tcW w:w="3357" w:type="dxa"/>
          </w:tcPr>
          <w:p w14:paraId="3EE36431" w14:textId="77777777" w:rsidR="00CF215D" w:rsidRDefault="00CF215D" w:rsidP="00CF215D"/>
        </w:tc>
      </w:tr>
      <w:tr w:rsidR="00CF215D" w14:paraId="0B0D9973" w14:textId="77777777" w:rsidTr="0078291D">
        <w:trPr>
          <w:trHeight w:val="432"/>
        </w:trPr>
        <w:tc>
          <w:tcPr>
            <w:tcW w:w="3356" w:type="dxa"/>
          </w:tcPr>
          <w:p w14:paraId="4B58B631" w14:textId="77777777" w:rsidR="00CF215D" w:rsidRDefault="00CF215D" w:rsidP="00CF215D"/>
        </w:tc>
        <w:tc>
          <w:tcPr>
            <w:tcW w:w="3357" w:type="dxa"/>
          </w:tcPr>
          <w:p w14:paraId="255263A6" w14:textId="77777777" w:rsidR="00CF215D" w:rsidRDefault="00CF215D" w:rsidP="00CF215D"/>
        </w:tc>
        <w:tc>
          <w:tcPr>
            <w:tcW w:w="3357" w:type="dxa"/>
          </w:tcPr>
          <w:p w14:paraId="64C595B8" w14:textId="77777777" w:rsidR="00CF215D" w:rsidRDefault="00CF215D" w:rsidP="00CF215D"/>
        </w:tc>
      </w:tr>
      <w:tr w:rsidR="00CF215D" w14:paraId="206A7881" w14:textId="77777777" w:rsidTr="0078291D">
        <w:trPr>
          <w:trHeight w:val="432"/>
        </w:trPr>
        <w:tc>
          <w:tcPr>
            <w:tcW w:w="3356" w:type="dxa"/>
          </w:tcPr>
          <w:p w14:paraId="23C48FF2" w14:textId="77777777" w:rsidR="00CF215D" w:rsidRDefault="00CF215D" w:rsidP="00CF215D"/>
        </w:tc>
        <w:tc>
          <w:tcPr>
            <w:tcW w:w="3357" w:type="dxa"/>
          </w:tcPr>
          <w:p w14:paraId="46D2EF1C" w14:textId="77777777" w:rsidR="00CF215D" w:rsidRDefault="00CF215D" w:rsidP="00CF215D"/>
        </w:tc>
        <w:tc>
          <w:tcPr>
            <w:tcW w:w="3357" w:type="dxa"/>
          </w:tcPr>
          <w:p w14:paraId="252BE7DB" w14:textId="77777777" w:rsidR="00CF215D" w:rsidRDefault="00CF215D" w:rsidP="00CF215D"/>
        </w:tc>
      </w:tr>
    </w:tbl>
    <w:p w14:paraId="50862DC5" w14:textId="2E31024F" w:rsidR="00CF215D" w:rsidRDefault="00294DA6" w:rsidP="003966EF">
      <w:pPr>
        <w:pStyle w:val="Heading3"/>
      </w:pPr>
      <w:r>
        <w:t xml:space="preserve">Alarm and </w:t>
      </w:r>
      <w:r w:rsidR="000E1D74">
        <w:t xml:space="preserve">emergency </w:t>
      </w:r>
      <w:r>
        <w:t>communication requirements</w:t>
      </w:r>
    </w:p>
    <w:p w14:paraId="4C8A63BA" w14:textId="7284272C" w:rsidR="00294DA6" w:rsidRDefault="00294DA6" w:rsidP="00844951">
      <w:pPr>
        <w:spacing w:before="0"/>
      </w:pPr>
      <w:r>
        <w:t>(</w:t>
      </w:r>
      <w:r w:rsidR="00006D68">
        <w:t>For example, type of alarm, paging or PA system.)</w:t>
      </w:r>
    </w:p>
    <w:tbl>
      <w:tblPr>
        <w:tblStyle w:val="TableGrid"/>
        <w:tblW w:w="0" w:type="auto"/>
        <w:tblLook w:val="04A0" w:firstRow="1" w:lastRow="0" w:firstColumn="1" w:lastColumn="0" w:noHBand="0" w:noVBand="1"/>
      </w:tblPr>
      <w:tblGrid>
        <w:gridCol w:w="3325"/>
        <w:gridCol w:w="6745"/>
      </w:tblGrid>
      <w:tr w:rsidR="0083393F" w14:paraId="0D565DF0" w14:textId="77777777" w:rsidTr="0078291D">
        <w:trPr>
          <w:trHeight w:val="432"/>
        </w:trPr>
        <w:tc>
          <w:tcPr>
            <w:tcW w:w="3325" w:type="dxa"/>
            <w:shd w:val="clear" w:color="auto" w:fill="F2F2F2" w:themeFill="background1" w:themeFillShade="F2"/>
          </w:tcPr>
          <w:p w14:paraId="3D6E2BE2" w14:textId="6B408BE0" w:rsidR="0083393F" w:rsidRPr="00305557" w:rsidRDefault="00305557" w:rsidP="00294DA6">
            <w:pPr>
              <w:rPr>
                <w:b/>
                <w:bCs w:val="0"/>
              </w:rPr>
            </w:pPr>
            <w:r w:rsidRPr="00305557">
              <w:rPr>
                <w:b/>
                <w:bCs w:val="0"/>
              </w:rPr>
              <w:t>Type</w:t>
            </w:r>
          </w:p>
        </w:tc>
        <w:tc>
          <w:tcPr>
            <w:tcW w:w="6745" w:type="dxa"/>
            <w:shd w:val="clear" w:color="auto" w:fill="F2F2F2" w:themeFill="background1" w:themeFillShade="F2"/>
          </w:tcPr>
          <w:p w14:paraId="4696415D" w14:textId="6725774B" w:rsidR="0083393F" w:rsidRPr="00305557" w:rsidRDefault="00305557" w:rsidP="00294DA6">
            <w:pPr>
              <w:rPr>
                <w:b/>
                <w:bCs w:val="0"/>
              </w:rPr>
            </w:pPr>
            <w:r w:rsidRPr="00305557">
              <w:rPr>
                <w:b/>
                <w:bCs w:val="0"/>
              </w:rPr>
              <w:t>Details</w:t>
            </w:r>
          </w:p>
        </w:tc>
      </w:tr>
      <w:tr w:rsidR="0083393F" w14:paraId="3055E535" w14:textId="77777777" w:rsidTr="0078291D">
        <w:trPr>
          <w:trHeight w:val="432"/>
        </w:trPr>
        <w:tc>
          <w:tcPr>
            <w:tcW w:w="3325" w:type="dxa"/>
          </w:tcPr>
          <w:p w14:paraId="455E68CC" w14:textId="77777777" w:rsidR="0083393F" w:rsidRDefault="0083393F" w:rsidP="00294DA6"/>
        </w:tc>
        <w:tc>
          <w:tcPr>
            <w:tcW w:w="6745" w:type="dxa"/>
          </w:tcPr>
          <w:p w14:paraId="51E7452E" w14:textId="77777777" w:rsidR="0083393F" w:rsidRDefault="0083393F" w:rsidP="00294DA6"/>
        </w:tc>
      </w:tr>
      <w:tr w:rsidR="0083393F" w14:paraId="385DFBF4" w14:textId="77777777" w:rsidTr="0078291D">
        <w:trPr>
          <w:trHeight w:val="432"/>
        </w:trPr>
        <w:tc>
          <w:tcPr>
            <w:tcW w:w="3325" w:type="dxa"/>
          </w:tcPr>
          <w:p w14:paraId="6A46E084" w14:textId="77777777" w:rsidR="0083393F" w:rsidRDefault="0083393F" w:rsidP="00294DA6"/>
        </w:tc>
        <w:tc>
          <w:tcPr>
            <w:tcW w:w="6745" w:type="dxa"/>
          </w:tcPr>
          <w:p w14:paraId="3C2025FC" w14:textId="77777777" w:rsidR="0083393F" w:rsidRDefault="0083393F" w:rsidP="00294DA6"/>
        </w:tc>
      </w:tr>
      <w:tr w:rsidR="0083393F" w14:paraId="3F84C9A7" w14:textId="77777777" w:rsidTr="0078291D">
        <w:trPr>
          <w:trHeight w:val="432"/>
        </w:trPr>
        <w:tc>
          <w:tcPr>
            <w:tcW w:w="3325" w:type="dxa"/>
          </w:tcPr>
          <w:p w14:paraId="08979D74" w14:textId="77777777" w:rsidR="0083393F" w:rsidRDefault="0083393F" w:rsidP="00294DA6"/>
        </w:tc>
        <w:tc>
          <w:tcPr>
            <w:tcW w:w="6745" w:type="dxa"/>
          </w:tcPr>
          <w:p w14:paraId="3B802E80" w14:textId="77777777" w:rsidR="0083393F" w:rsidRDefault="0083393F" w:rsidP="00294DA6"/>
        </w:tc>
      </w:tr>
    </w:tbl>
    <w:p w14:paraId="4211CE6E" w14:textId="1A8AA81C" w:rsidR="00414A40" w:rsidRDefault="0078626D" w:rsidP="003966EF">
      <w:pPr>
        <w:pStyle w:val="Heading3"/>
      </w:pPr>
      <w:r>
        <w:t>Rescue and evacuation procedures</w:t>
      </w:r>
      <w:r w:rsidR="00305557">
        <w:t xml:space="preserve"> </w:t>
      </w:r>
    </w:p>
    <w:p w14:paraId="01E18BD0" w14:textId="36828A9F" w:rsidR="003D126C" w:rsidRDefault="002D7708" w:rsidP="002D7708">
      <w:pPr>
        <w:pStyle w:val="Bullets1"/>
      </w:pPr>
      <w:r>
        <w:t>(</w:t>
      </w:r>
      <w:r w:rsidR="002C3646">
        <w:t>Procedure</w:t>
      </w:r>
      <w:r>
        <w:t>)</w:t>
      </w:r>
    </w:p>
    <w:p w14:paraId="0A31E7E2" w14:textId="19035F43" w:rsidR="002C3646" w:rsidRDefault="002C3646" w:rsidP="002C3646">
      <w:pPr>
        <w:pStyle w:val="Bullets2"/>
      </w:pPr>
      <w:r>
        <w:t>(</w:t>
      </w:r>
      <w:r w:rsidR="00DA7A73">
        <w:t>Procedure</w:t>
      </w:r>
      <w:r>
        <w:t xml:space="preserve"> steps)</w:t>
      </w:r>
    </w:p>
    <w:p w14:paraId="2D8E709C" w14:textId="4DA45313" w:rsidR="00561526" w:rsidRDefault="00561526" w:rsidP="00561526">
      <w:pPr>
        <w:pStyle w:val="Bullets1"/>
      </w:pPr>
      <w:r>
        <w:t>(Procedure)</w:t>
      </w:r>
    </w:p>
    <w:p w14:paraId="62442793" w14:textId="68137229" w:rsidR="00561526" w:rsidRPr="003D126C" w:rsidRDefault="00561526" w:rsidP="00561526">
      <w:pPr>
        <w:pStyle w:val="Bullets2"/>
      </w:pPr>
      <w:r>
        <w:t>(Procedure steps)</w:t>
      </w:r>
    </w:p>
    <w:p w14:paraId="04B91DB6" w14:textId="0C7FF5C6" w:rsidR="00414A40" w:rsidRDefault="00A04450" w:rsidP="003966EF">
      <w:pPr>
        <w:pStyle w:val="Heading3"/>
      </w:pPr>
      <w:r>
        <w:t xml:space="preserve">Emergency response </w:t>
      </w:r>
      <w:r w:rsidR="00A83CDB">
        <w:t>procedures</w:t>
      </w:r>
    </w:p>
    <w:p w14:paraId="121EC261" w14:textId="149A691B" w:rsidR="00A83CDB" w:rsidRDefault="00A83CDB" w:rsidP="001318E5">
      <w:r w:rsidRPr="000903AD">
        <w:t>(Detailed procedures to be followed for each identified emergency, including who is responsible for what</w:t>
      </w:r>
      <w:r>
        <w:t>.</w:t>
      </w:r>
      <w:r w:rsidRPr="000903AD">
        <w:t>)</w:t>
      </w:r>
      <w:r w:rsidR="001318E5">
        <w:t xml:space="preserve"> </w:t>
      </w:r>
    </w:p>
    <w:p w14:paraId="2DAB6CC4" w14:textId="4D739C50" w:rsidR="00A83CDB" w:rsidRDefault="001318E5" w:rsidP="001318E5">
      <w:pPr>
        <w:pStyle w:val="Bullets1"/>
      </w:pPr>
      <w:r>
        <w:t>(Emergency)</w:t>
      </w:r>
    </w:p>
    <w:p w14:paraId="260F6ED3" w14:textId="5A1D9AF0" w:rsidR="00F83A96" w:rsidRDefault="00F83A96" w:rsidP="002C3646">
      <w:pPr>
        <w:pStyle w:val="Bullets2"/>
      </w:pPr>
      <w:r>
        <w:t>(</w:t>
      </w:r>
      <w:r w:rsidR="00DA7A73">
        <w:t>Procedure</w:t>
      </w:r>
      <w:r w:rsidR="009A6E95">
        <w:t xml:space="preserve"> steps</w:t>
      </w:r>
      <w:r>
        <w:t>)</w:t>
      </w:r>
    </w:p>
    <w:p w14:paraId="64A1B56A" w14:textId="02A9FB53" w:rsidR="00561526" w:rsidRDefault="00561526" w:rsidP="00561526">
      <w:pPr>
        <w:pStyle w:val="Bullets1"/>
      </w:pPr>
      <w:r>
        <w:t>(Emergency)</w:t>
      </w:r>
    </w:p>
    <w:p w14:paraId="06217FFD" w14:textId="0805F9F5" w:rsidR="00561526" w:rsidRDefault="003419D7" w:rsidP="00561526">
      <w:pPr>
        <w:pStyle w:val="Bullets2"/>
      </w:pPr>
      <w:r>
        <w:t>(Procedure steps)</w:t>
      </w:r>
    </w:p>
    <w:p w14:paraId="009FB551" w14:textId="0DD226B8" w:rsidR="0097542C" w:rsidRDefault="0097542C" w:rsidP="003966EF">
      <w:pPr>
        <w:pStyle w:val="Heading3"/>
      </w:pPr>
      <w:r>
        <w:t xml:space="preserve">Emergency response training </w:t>
      </w:r>
      <w:r w:rsidR="007B4751">
        <w:t xml:space="preserve">and </w:t>
      </w:r>
      <w:r>
        <w:t>requirements</w:t>
      </w:r>
    </w:p>
    <w:p w14:paraId="67266CD6" w14:textId="20990351" w:rsidR="0097542C" w:rsidRDefault="0097542C" w:rsidP="00844951">
      <w:pPr>
        <w:spacing w:before="0"/>
      </w:pPr>
      <w:r w:rsidRPr="000903AD">
        <w:t>(List the positions or names of workers trained to use each type of emergency equipment and those trained in rescue and evaluation procedures</w:t>
      </w:r>
      <w:r>
        <w:t>.</w:t>
      </w:r>
      <w:r w:rsidRPr="000903AD">
        <w:t>)</w:t>
      </w:r>
    </w:p>
    <w:tbl>
      <w:tblPr>
        <w:tblStyle w:val="TableGrid"/>
        <w:tblW w:w="0" w:type="auto"/>
        <w:tblLook w:val="04A0" w:firstRow="1" w:lastRow="0" w:firstColumn="1" w:lastColumn="0" w:noHBand="0" w:noVBand="1"/>
      </w:tblPr>
      <w:tblGrid>
        <w:gridCol w:w="1345"/>
        <w:gridCol w:w="3689"/>
        <w:gridCol w:w="2518"/>
        <w:gridCol w:w="2518"/>
      </w:tblGrid>
      <w:tr w:rsidR="00F11ACE" w14:paraId="5197AAAA" w14:textId="77777777" w:rsidTr="0078291D">
        <w:trPr>
          <w:trHeight w:val="432"/>
        </w:trPr>
        <w:tc>
          <w:tcPr>
            <w:tcW w:w="1345" w:type="dxa"/>
            <w:shd w:val="clear" w:color="auto" w:fill="F2F2F2" w:themeFill="background1" w:themeFillShade="F2"/>
          </w:tcPr>
          <w:p w14:paraId="537EC01E" w14:textId="316E5A8C" w:rsidR="00F11ACE" w:rsidRPr="00E665EC" w:rsidRDefault="00F11ACE" w:rsidP="0097542C">
            <w:pPr>
              <w:rPr>
                <w:b/>
                <w:bCs w:val="0"/>
              </w:rPr>
            </w:pPr>
            <w:r w:rsidRPr="00E665EC">
              <w:rPr>
                <w:b/>
                <w:bCs w:val="0"/>
              </w:rPr>
              <w:t>Shift</w:t>
            </w:r>
          </w:p>
        </w:tc>
        <w:tc>
          <w:tcPr>
            <w:tcW w:w="3689" w:type="dxa"/>
            <w:shd w:val="clear" w:color="auto" w:fill="F2F2F2" w:themeFill="background1" w:themeFillShade="F2"/>
          </w:tcPr>
          <w:p w14:paraId="409D22DA" w14:textId="6EFC5429" w:rsidR="00F11ACE" w:rsidRPr="00E665EC" w:rsidRDefault="00CC1BE5" w:rsidP="0097542C">
            <w:pPr>
              <w:rPr>
                <w:b/>
                <w:bCs w:val="0"/>
              </w:rPr>
            </w:pPr>
            <w:r w:rsidRPr="00E665EC">
              <w:rPr>
                <w:b/>
                <w:bCs w:val="0"/>
              </w:rPr>
              <w:t>Position/names of trained workers</w:t>
            </w:r>
          </w:p>
        </w:tc>
        <w:tc>
          <w:tcPr>
            <w:tcW w:w="2518" w:type="dxa"/>
            <w:shd w:val="clear" w:color="auto" w:fill="F2F2F2" w:themeFill="background1" w:themeFillShade="F2"/>
          </w:tcPr>
          <w:p w14:paraId="674EEADF" w14:textId="6721B7B1" w:rsidR="00F11ACE" w:rsidRPr="00E665EC" w:rsidRDefault="00CC1BE5" w:rsidP="0097542C">
            <w:pPr>
              <w:rPr>
                <w:b/>
                <w:bCs w:val="0"/>
              </w:rPr>
            </w:pPr>
            <w:r w:rsidRPr="00E665EC">
              <w:rPr>
                <w:b/>
                <w:bCs w:val="0"/>
              </w:rPr>
              <w:t>Training received</w:t>
            </w:r>
          </w:p>
        </w:tc>
        <w:tc>
          <w:tcPr>
            <w:tcW w:w="2518" w:type="dxa"/>
            <w:shd w:val="clear" w:color="auto" w:fill="F2F2F2" w:themeFill="background1" w:themeFillShade="F2"/>
          </w:tcPr>
          <w:p w14:paraId="59955982" w14:textId="0CEB50E5" w:rsidR="00F11ACE" w:rsidRPr="00E665EC" w:rsidRDefault="00CC1BE5" w:rsidP="0097542C">
            <w:pPr>
              <w:rPr>
                <w:b/>
                <w:bCs w:val="0"/>
              </w:rPr>
            </w:pPr>
            <w:r w:rsidRPr="00E665EC">
              <w:rPr>
                <w:b/>
                <w:bCs w:val="0"/>
              </w:rPr>
              <w:t>Training freque</w:t>
            </w:r>
            <w:r w:rsidR="00E665EC" w:rsidRPr="00E665EC">
              <w:rPr>
                <w:b/>
                <w:bCs w:val="0"/>
              </w:rPr>
              <w:t>ncy</w:t>
            </w:r>
          </w:p>
        </w:tc>
      </w:tr>
      <w:tr w:rsidR="00F11ACE" w14:paraId="7368FA11" w14:textId="77777777" w:rsidTr="0078291D">
        <w:trPr>
          <w:trHeight w:val="432"/>
        </w:trPr>
        <w:tc>
          <w:tcPr>
            <w:tcW w:w="1345" w:type="dxa"/>
          </w:tcPr>
          <w:p w14:paraId="427B1ED0" w14:textId="29037AA3" w:rsidR="00F11ACE" w:rsidRDefault="00F11ACE" w:rsidP="0097542C">
            <w:r>
              <w:t>Morning</w:t>
            </w:r>
          </w:p>
        </w:tc>
        <w:tc>
          <w:tcPr>
            <w:tcW w:w="3689" w:type="dxa"/>
          </w:tcPr>
          <w:p w14:paraId="0859F05A" w14:textId="77777777" w:rsidR="00F11ACE" w:rsidRDefault="00F11ACE" w:rsidP="0097542C"/>
        </w:tc>
        <w:tc>
          <w:tcPr>
            <w:tcW w:w="2518" w:type="dxa"/>
          </w:tcPr>
          <w:p w14:paraId="7D66578D" w14:textId="77777777" w:rsidR="00F11ACE" w:rsidRDefault="00F11ACE" w:rsidP="0097542C"/>
        </w:tc>
        <w:tc>
          <w:tcPr>
            <w:tcW w:w="2518" w:type="dxa"/>
          </w:tcPr>
          <w:p w14:paraId="5A39B887" w14:textId="77777777" w:rsidR="00F11ACE" w:rsidRDefault="00F11ACE" w:rsidP="0097542C"/>
        </w:tc>
      </w:tr>
      <w:tr w:rsidR="00F11ACE" w14:paraId="73F7DA2B" w14:textId="77777777" w:rsidTr="0078291D">
        <w:trPr>
          <w:trHeight w:val="432"/>
        </w:trPr>
        <w:tc>
          <w:tcPr>
            <w:tcW w:w="1345" w:type="dxa"/>
          </w:tcPr>
          <w:p w14:paraId="1D4E5504" w14:textId="36A6ACE5" w:rsidR="00F11ACE" w:rsidRDefault="00F11ACE" w:rsidP="0097542C">
            <w:r>
              <w:t>Afternoon</w:t>
            </w:r>
          </w:p>
        </w:tc>
        <w:tc>
          <w:tcPr>
            <w:tcW w:w="3689" w:type="dxa"/>
          </w:tcPr>
          <w:p w14:paraId="61203139" w14:textId="77777777" w:rsidR="00F11ACE" w:rsidRDefault="00F11ACE" w:rsidP="0097542C"/>
        </w:tc>
        <w:tc>
          <w:tcPr>
            <w:tcW w:w="2518" w:type="dxa"/>
          </w:tcPr>
          <w:p w14:paraId="2B0D4F72" w14:textId="77777777" w:rsidR="00F11ACE" w:rsidRDefault="00F11ACE" w:rsidP="0097542C"/>
        </w:tc>
        <w:tc>
          <w:tcPr>
            <w:tcW w:w="2518" w:type="dxa"/>
          </w:tcPr>
          <w:p w14:paraId="38AD85EE" w14:textId="77777777" w:rsidR="00F11ACE" w:rsidRDefault="00F11ACE" w:rsidP="0097542C"/>
        </w:tc>
      </w:tr>
      <w:tr w:rsidR="00F11ACE" w14:paraId="270A5207" w14:textId="77777777" w:rsidTr="0078291D">
        <w:trPr>
          <w:trHeight w:val="432"/>
        </w:trPr>
        <w:tc>
          <w:tcPr>
            <w:tcW w:w="1345" w:type="dxa"/>
          </w:tcPr>
          <w:p w14:paraId="0679943E" w14:textId="11D8E4C8" w:rsidR="00F11ACE" w:rsidRDefault="00F11ACE" w:rsidP="0097542C">
            <w:r>
              <w:t>Evening</w:t>
            </w:r>
          </w:p>
        </w:tc>
        <w:tc>
          <w:tcPr>
            <w:tcW w:w="3689" w:type="dxa"/>
          </w:tcPr>
          <w:p w14:paraId="0138C24E" w14:textId="77777777" w:rsidR="00F11ACE" w:rsidRDefault="00F11ACE" w:rsidP="0097542C"/>
        </w:tc>
        <w:tc>
          <w:tcPr>
            <w:tcW w:w="2518" w:type="dxa"/>
          </w:tcPr>
          <w:p w14:paraId="7982CB27" w14:textId="77777777" w:rsidR="00F11ACE" w:rsidRDefault="00F11ACE" w:rsidP="0097542C"/>
        </w:tc>
        <w:tc>
          <w:tcPr>
            <w:tcW w:w="2518" w:type="dxa"/>
          </w:tcPr>
          <w:p w14:paraId="29B88670" w14:textId="77777777" w:rsidR="00F11ACE" w:rsidRDefault="00F11ACE" w:rsidP="0097542C"/>
        </w:tc>
      </w:tr>
    </w:tbl>
    <w:p w14:paraId="569F7C54" w14:textId="7B4A2B95" w:rsidR="002967CC" w:rsidRPr="002967CC" w:rsidRDefault="00EF5049" w:rsidP="00B55067">
      <w:pPr>
        <w:pStyle w:val="Disclaimer"/>
        <w:spacing w:before="360" w:after="0" w:line="276" w:lineRule="auto"/>
      </w:pPr>
      <w:r w:rsidRPr="005757DA">
        <w:t>This form is for example purposes only. Completing this form alone will not necessarily put you in compliance with the legislation. It is important and necessary that you customize this document to meet the unique circumstances of your work site. Further, it is essential that this document is not only compl</w:t>
      </w:r>
      <w:r w:rsidR="00D17B99">
        <w:t>eted, but is used, communicated</w:t>
      </w:r>
      <w:r w:rsidRPr="005757DA">
        <w:t xml:space="preserve"> and implemented in accordance with the legislation. </w:t>
      </w:r>
      <w:r w:rsidR="00EC7B4A" w:rsidRPr="00EC7B4A">
        <w:t>Neither the Crown, nor its agents, employees or contractors, will be liable to you for any damages, direct or indirect, arisi</w:t>
      </w:r>
      <w:r w:rsidR="00EC7B4A">
        <w:t>ng out of your use of this form</w:t>
      </w:r>
      <w:r w:rsidRPr="005757DA">
        <w:t>.</w:t>
      </w:r>
      <w:bookmarkStart w:id="1" w:name="Work_site_inspection_template"/>
      <w:bookmarkEnd w:id="1"/>
    </w:p>
    <w:sectPr w:rsidR="002967CC" w:rsidRPr="002967CC" w:rsidSect="00E02BB6">
      <w:headerReference w:type="default" r:id="rId13"/>
      <w:footerReference w:type="even" r:id="rId14"/>
      <w:footerReference w:type="default" r:id="rId15"/>
      <w:footerReference w:type="first" r:id="rId16"/>
      <w:pgSz w:w="12240" w:h="15840" w:code="1"/>
      <w:pgMar w:top="1080" w:right="1080" w:bottom="990" w:left="1080" w:header="547"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71AF" w14:textId="77777777" w:rsidR="00C91CBB" w:rsidRDefault="00C91CBB" w:rsidP="00F62577">
      <w:r>
        <w:separator/>
      </w:r>
    </w:p>
  </w:endnote>
  <w:endnote w:type="continuationSeparator" w:id="0">
    <w:p w14:paraId="1FB42ED3" w14:textId="77777777" w:rsidR="00C91CBB" w:rsidRDefault="00C91CBB" w:rsidP="00F62577">
      <w:r>
        <w:continuationSeparator/>
      </w:r>
    </w:p>
  </w:endnote>
  <w:endnote w:type="continuationNotice" w:id="1">
    <w:p w14:paraId="4B7223E6" w14:textId="77777777" w:rsidR="00C91CBB" w:rsidRDefault="00C91CBB" w:rsidP="00F62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Zapf Dingbats Std">
    <w:panose1 w:val="00000000000000000000"/>
    <w:charset w:val="00"/>
    <w:family w:val="decorative"/>
    <w:notTrueType/>
    <w:pitch w:val="variable"/>
    <w:sig w:usb0="00000003" w:usb1="00008000" w:usb2="00000000" w:usb3="00000000" w:csb0="0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Raavi">
    <w:panose1 w:val="02000500000000000000"/>
    <w:charset w:val="00"/>
    <w:family w:val="swiss"/>
    <w:pitch w:val="variable"/>
    <w:sig w:usb0="00020003" w:usb1="00000000" w:usb2="00000000" w:usb3="00000000" w:csb0="00000001" w:csb1="00000000"/>
  </w:font>
  <w:font w:name="HelveticaNeueLT Std Lt">
    <w:altName w:val="Malgun Gothic"/>
    <w:panose1 w:val="020B0403020202020204"/>
    <w:charset w:val="00"/>
    <w:family w:val="swiss"/>
    <w:notTrueType/>
    <w:pitch w:val="variable"/>
    <w:sig w:usb0="800000AF" w:usb1="4000204A" w:usb2="00000000" w:usb3="00000000" w:csb0="00000001" w:csb1="00000000"/>
  </w:font>
  <w:font w:name="HelveticaNeueLT Std Med">
    <w:panose1 w:val="020B0604020202020204"/>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72 Condensed"/>
    <w:panose1 w:val="020B0506030502030204"/>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Blk">
    <w:panose1 w:val="020B0904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7C15C" w14:textId="3E0D1110" w:rsidR="00296FF2" w:rsidRDefault="007F7549">
    <w:pPr>
      <w:pStyle w:val="Footer"/>
    </w:pPr>
    <w:r>
      <w:rPr>
        <w:noProof/>
      </w:rPr>
      <mc:AlternateContent>
        <mc:Choice Requires="wps">
          <w:drawing>
            <wp:anchor distT="0" distB="0" distL="0" distR="0" simplePos="0" relativeHeight="251663360" behindDoc="0" locked="0" layoutInCell="1" allowOverlap="1" wp14:anchorId="165467C9" wp14:editId="72789F50">
              <wp:simplePos x="635" y="635"/>
              <wp:positionH relativeFrom="page">
                <wp:align>left</wp:align>
              </wp:positionH>
              <wp:positionV relativeFrom="page">
                <wp:align>bottom</wp:align>
              </wp:positionV>
              <wp:extent cx="1407160" cy="412115"/>
              <wp:effectExtent l="0" t="0" r="2540" b="0"/>
              <wp:wrapNone/>
              <wp:docPr id="1443010349"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412115"/>
                      </a:xfrm>
                      <a:prstGeom prst="rect">
                        <a:avLst/>
                      </a:prstGeom>
                      <a:noFill/>
                      <a:ln>
                        <a:noFill/>
                      </a:ln>
                    </wps:spPr>
                    <wps:txbx>
                      <w:txbxContent>
                        <w:p w14:paraId="060D441B" w14:textId="45FA75AF" w:rsidR="007F7549" w:rsidRPr="007F7549" w:rsidRDefault="007F7549" w:rsidP="007F7549">
                          <w:pPr>
                            <w:spacing w:after="0"/>
                            <w:rPr>
                              <w:rFonts w:ascii="Calibri" w:eastAsia="Calibri" w:hAnsi="Calibri" w:cs="Calibri"/>
                              <w:noProof/>
                              <w:color w:val="000000"/>
                              <w:sz w:val="22"/>
                              <w:szCs w:val="22"/>
                            </w:rPr>
                          </w:pPr>
                          <w:r w:rsidRPr="007F7549">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5467C9"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32.4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" filled="f" stroked="f">
              <v:fill o:detectmouseclick="t"/>
              <v:textbox style="mso-fit-shape-to-text:t" inset="20pt,0,0,15pt">
                <w:txbxContent>
                  <w:p w14:paraId="060D441B" w14:textId="45FA75AF" w:rsidR="007F7549" w:rsidRPr="007F7549" w:rsidRDefault="007F7549" w:rsidP="007F7549">
                    <w:pPr>
                      <w:spacing w:after="0"/>
                      <w:rPr>
                        <w:rFonts w:ascii="Calibri" w:eastAsia="Calibri" w:hAnsi="Calibri" w:cs="Calibri"/>
                        <w:noProof/>
                        <w:color w:val="000000"/>
                        <w:sz w:val="22"/>
                        <w:szCs w:val="22"/>
                      </w:rPr>
                    </w:pPr>
                    <w:r w:rsidRPr="007F7549">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502F" w14:textId="38D096DE" w:rsidR="00E45808" w:rsidRPr="00E02BB6" w:rsidRDefault="007F7549" w:rsidP="00F62577">
    <w:pPr>
      <w:rPr>
        <w:sz w:val="16"/>
        <w:szCs w:val="16"/>
      </w:rPr>
    </w:pPr>
    <w:r>
      <w:rPr>
        <w:b/>
        <w:noProof/>
        <w:sz w:val="16"/>
        <w:szCs w:val="16"/>
        <w:lang w:val="en-CA" w:eastAsia="en-CA"/>
      </w:rPr>
      <mc:AlternateContent>
        <mc:Choice Requires="wps">
          <w:drawing>
            <wp:anchor distT="0" distB="0" distL="0" distR="0" simplePos="0" relativeHeight="251664384" behindDoc="0" locked="0" layoutInCell="1" allowOverlap="1" wp14:anchorId="35388689" wp14:editId="44C397F1">
              <wp:simplePos x="0" y="0"/>
              <wp:positionH relativeFrom="page">
                <wp:posOffset>0</wp:posOffset>
              </wp:positionH>
              <wp:positionV relativeFrom="page">
                <wp:posOffset>9794203</wp:posOffset>
              </wp:positionV>
              <wp:extent cx="1407160" cy="412115"/>
              <wp:effectExtent l="0" t="0" r="2540" b="0"/>
              <wp:wrapNone/>
              <wp:docPr id="45967039"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412115"/>
                      </a:xfrm>
                      <a:prstGeom prst="rect">
                        <a:avLst/>
                      </a:prstGeom>
                      <a:noFill/>
                      <a:ln>
                        <a:noFill/>
                      </a:ln>
                    </wps:spPr>
                    <wps:txbx>
                      <w:txbxContent>
                        <w:p w14:paraId="2B3926A2" w14:textId="4A8BDCA2" w:rsidR="007F7549" w:rsidRPr="007F7549" w:rsidRDefault="007F7549" w:rsidP="007F7549">
                          <w:pPr>
                            <w:spacing w:after="0"/>
                            <w:rPr>
                              <w:rFonts w:ascii="Calibri" w:eastAsia="Calibri" w:hAnsi="Calibri" w:cs="Calibri"/>
                              <w:noProof/>
                              <w:color w:val="000000"/>
                              <w:sz w:val="22"/>
                              <w:szCs w:val="22"/>
                            </w:rPr>
                          </w:pPr>
                          <w:r w:rsidRPr="007F7549">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5388689" id="_x0000_t202" coordsize="21600,21600" o:spt="202" path="m,l,21600r21600,l21600,xe">
              <v:stroke joinstyle="miter"/>
              <v:path gradientshapeok="t" o:connecttype="rect"/>
            </v:shapetype>
            <v:shape id="Text Box 3" o:spid="_x0000_s1027" type="#_x0000_t202" alt="Classification: Public" style="position:absolute;margin-left:0;margin-top:771.2pt;width:110.8pt;height:32.45pt;z-index:25166438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" filled="f" stroked="f">
              <v:fill o:detectmouseclick="t"/>
              <v:textbox style="mso-fit-shape-to-text:t" inset="20pt,0,0,15pt">
                <w:txbxContent>
                  <w:p w14:paraId="2B3926A2" w14:textId="4A8BDCA2" w:rsidR="007F7549" w:rsidRPr="007F7549" w:rsidRDefault="007F7549" w:rsidP="007F7549">
                    <w:pPr>
                      <w:spacing w:after="0"/>
                      <w:rPr>
                        <w:rFonts w:ascii="Calibri" w:eastAsia="Calibri" w:hAnsi="Calibri" w:cs="Calibri"/>
                        <w:noProof/>
                        <w:color w:val="000000"/>
                        <w:sz w:val="22"/>
                        <w:szCs w:val="22"/>
                      </w:rPr>
                    </w:pPr>
                    <w:r w:rsidRPr="007F7549">
                      <w:rPr>
                        <w:rFonts w:ascii="Calibri" w:eastAsia="Calibri" w:hAnsi="Calibri" w:cs="Calibri"/>
                        <w:noProof/>
                        <w:color w:val="000000"/>
                        <w:sz w:val="22"/>
                        <w:szCs w:val="22"/>
                      </w:rPr>
                      <w:t>Classification: Public</w:t>
                    </w:r>
                  </w:p>
                </w:txbxContent>
              </v:textbox>
              <w10:wrap anchorx="page" anchory="page"/>
            </v:shape>
          </w:pict>
        </mc:Fallback>
      </mc:AlternateContent>
    </w:r>
    <w:r w:rsidR="00E02BB6" w:rsidRPr="00E02BB6">
      <w:rPr>
        <w:rStyle w:val="CalltoactionChar1"/>
        <w:bCs/>
        <w:noProof/>
        <w:sz w:val="16"/>
        <w:szCs w:val="16"/>
        <w:lang w:val="en-CA" w:eastAsia="en-CA"/>
      </w:rPr>
      <w:drawing>
        <wp:anchor distT="0" distB="0" distL="114300" distR="114300" simplePos="0" relativeHeight="251658240" behindDoc="0" locked="0" layoutInCell="1" allowOverlap="1" wp14:anchorId="75AACF13" wp14:editId="655AC68B">
          <wp:simplePos x="0" y="0"/>
          <wp:positionH relativeFrom="margin">
            <wp:posOffset>5257800</wp:posOffset>
          </wp:positionH>
          <wp:positionV relativeFrom="page">
            <wp:posOffset>9559354</wp:posOffset>
          </wp:positionV>
          <wp:extent cx="1137920" cy="320040"/>
          <wp:effectExtent l="0" t="0" r="508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137920" cy="320040"/>
                  </a:xfrm>
                  <a:prstGeom prst="rect">
                    <a:avLst/>
                  </a:prstGeom>
                </pic:spPr>
              </pic:pic>
            </a:graphicData>
          </a:graphic>
        </wp:anchor>
      </w:drawing>
    </w:r>
    <w:r w:rsidR="00E02BB6">
      <w:rPr>
        <w:noProof/>
        <w:sz w:val="16"/>
        <w:szCs w:val="16"/>
      </w:rPr>
      <mc:AlternateContent>
        <mc:Choice Requires="wps">
          <w:drawing>
            <wp:anchor distT="0" distB="0" distL="114300" distR="114300" simplePos="0" relativeHeight="251661312" behindDoc="0" locked="0" layoutInCell="1" allowOverlap="1" wp14:anchorId="46C45F94" wp14:editId="364A21AD">
              <wp:simplePos x="0" y="0"/>
              <wp:positionH relativeFrom="column">
                <wp:posOffset>-1922</wp:posOffset>
              </wp:positionH>
              <wp:positionV relativeFrom="paragraph">
                <wp:posOffset>-110090</wp:posOffset>
              </wp:positionV>
              <wp:extent cx="6401483" cy="7684"/>
              <wp:effectExtent l="0" t="0" r="37465" b="30480"/>
              <wp:wrapNone/>
              <wp:docPr id="939526250" name="Straight Connector 1"/>
              <wp:cNvGraphicFramePr/>
              <a:graphic xmlns:a="http://schemas.openxmlformats.org/drawingml/2006/main">
                <a:graphicData uri="http://schemas.microsoft.com/office/word/2010/wordprocessingShape">
                  <wps:wsp>
                    <wps:cNvCnPr/>
                    <wps:spPr>
                      <a:xfrm flipV="1">
                        <a:off x="0" y="0"/>
                        <a:ext cx="6401483" cy="76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01885E"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pt,-8.65pt" to="503.9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" strokecolor="#333e46 [3040]"/>
          </w:pict>
        </mc:Fallback>
      </mc:AlternateContent>
    </w:r>
    <w:r w:rsidR="00E45808" w:rsidRPr="00E02BB6">
      <w:rPr>
        <w:sz w:val="16"/>
        <w:szCs w:val="16"/>
      </w:rPr>
      <w:t xml:space="preserve">Emergency response plan </w:t>
    </w:r>
    <w:r w:rsidR="00AE3F78" w:rsidRPr="00E02BB6">
      <w:rPr>
        <w:sz w:val="16"/>
        <w:szCs w:val="16"/>
      </w:rPr>
      <w:t>(</w:t>
    </w:r>
    <w:r w:rsidR="00E45808" w:rsidRPr="00E02BB6">
      <w:rPr>
        <w:sz w:val="16"/>
        <w:szCs w:val="16"/>
      </w:rPr>
      <w:t>template</w:t>
    </w:r>
    <w:r w:rsidR="00AE3F78" w:rsidRPr="00E02BB6">
      <w:rPr>
        <w:sz w:val="16"/>
        <w:szCs w:val="16"/>
      </w:rPr>
      <w:t>)</w:t>
    </w:r>
  </w:p>
  <w:p w14:paraId="124542D4" w14:textId="3849684F" w:rsidR="000903AD" w:rsidRPr="00E02BB6" w:rsidRDefault="00E45808" w:rsidP="00F62577">
    <w:pPr>
      <w:rPr>
        <w:sz w:val="16"/>
        <w:szCs w:val="16"/>
      </w:rPr>
    </w:pPr>
    <w:r w:rsidRPr="00E02BB6">
      <w:rPr>
        <w:sz w:val="16"/>
        <w:szCs w:val="16"/>
      </w:rPr>
      <w:t>©</w:t>
    </w:r>
    <w:r w:rsidRPr="00E02BB6">
      <w:rPr>
        <w:sz w:val="16"/>
        <w:szCs w:val="16"/>
      </w:rPr>
      <w:fldChar w:fldCharType="begin"/>
    </w:r>
    <w:r w:rsidRPr="00E02BB6">
      <w:rPr>
        <w:sz w:val="16"/>
        <w:szCs w:val="16"/>
      </w:rPr>
      <w:instrText xml:space="preserve"> DATE  \@ "yyyy"  \* MERGEFORMAT </w:instrText>
    </w:r>
    <w:r w:rsidRPr="00E02BB6">
      <w:rPr>
        <w:sz w:val="16"/>
        <w:szCs w:val="16"/>
      </w:rPr>
      <w:fldChar w:fldCharType="separate"/>
    </w:r>
    <w:r w:rsidR="00270BCA">
      <w:rPr>
        <w:noProof/>
        <w:sz w:val="16"/>
        <w:szCs w:val="16"/>
      </w:rPr>
      <w:t>2025</w:t>
    </w:r>
    <w:r w:rsidRPr="00E02BB6">
      <w:rPr>
        <w:sz w:val="16"/>
        <w:szCs w:val="16"/>
      </w:rPr>
      <w:fldChar w:fldCharType="end"/>
    </w:r>
    <w:r w:rsidRPr="00E02BB6">
      <w:rPr>
        <w:sz w:val="16"/>
        <w:szCs w:val="16"/>
      </w:rPr>
      <w:t xml:space="preserve"> Government of </w:t>
    </w:r>
    <w:proofErr w:type="gramStart"/>
    <w:r w:rsidRPr="00E02BB6">
      <w:rPr>
        <w:sz w:val="16"/>
        <w:szCs w:val="16"/>
      </w:rPr>
      <w:t>Alberta  |</w:t>
    </w:r>
    <w:proofErr w:type="gramEnd"/>
    <w:r w:rsidRPr="00E02BB6">
      <w:rPr>
        <w:sz w:val="16"/>
        <w:szCs w:val="16"/>
      </w:rPr>
      <w:t xml:space="preserve">  </w:t>
    </w:r>
    <w:r w:rsidR="001701AD" w:rsidRPr="00E02BB6">
      <w:rPr>
        <w:sz w:val="16"/>
        <w:szCs w:val="16"/>
      </w:rPr>
      <w:t>Updated</w:t>
    </w:r>
    <w:r w:rsidR="00844951" w:rsidRPr="00E02BB6">
      <w:rPr>
        <w:sz w:val="16"/>
        <w:szCs w:val="16"/>
      </w:rPr>
      <w:t xml:space="preserve"> </w:t>
    </w:r>
    <w:r w:rsidR="00270BCA">
      <w:rPr>
        <w:sz w:val="16"/>
        <w:szCs w:val="16"/>
      </w:rPr>
      <w:t>April</w:t>
    </w:r>
    <w:r w:rsidR="00AE3F78" w:rsidRPr="00E02BB6">
      <w:rPr>
        <w:sz w:val="16"/>
        <w:szCs w:val="16"/>
      </w:rPr>
      <w:t xml:space="preserve"> 2025</w:t>
    </w:r>
    <w:r w:rsidRPr="00E02BB6">
      <w:rPr>
        <w:sz w:val="16"/>
        <w:szCs w:val="16"/>
      </w:rPr>
      <w:t xml:space="preserve">  |  TMP002-1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69689" w14:textId="08AB9019" w:rsidR="00296FF2" w:rsidRDefault="007F7549">
    <w:pPr>
      <w:pStyle w:val="Footer"/>
    </w:pPr>
    <w:r>
      <w:rPr>
        <w:noProof/>
      </w:rPr>
      <mc:AlternateContent>
        <mc:Choice Requires="wps">
          <w:drawing>
            <wp:anchor distT="0" distB="0" distL="0" distR="0" simplePos="0" relativeHeight="251662336" behindDoc="0" locked="0" layoutInCell="1" allowOverlap="1" wp14:anchorId="38C3C0E9" wp14:editId="2C727641">
              <wp:simplePos x="635" y="635"/>
              <wp:positionH relativeFrom="page">
                <wp:align>left</wp:align>
              </wp:positionH>
              <wp:positionV relativeFrom="page">
                <wp:align>bottom</wp:align>
              </wp:positionV>
              <wp:extent cx="1407160" cy="412115"/>
              <wp:effectExtent l="0" t="0" r="2540" b="0"/>
              <wp:wrapNone/>
              <wp:docPr id="181736403"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412115"/>
                      </a:xfrm>
                      <a:prstGeom prst="rect">
                        <a:avLst/>
                      </a:prstGeom>
                      <a:noFill/>
                      <a:ln>
                        <a:noFill/>
                      </a:ln>
                    </wps:spPr>
                    <wps:txbx>
                      <w:txbxContent>
                        <w:p w14:paraId="67CFC88E" w14:textId="294DDBEF" w:rsidR="007F7549" w:rsidRPr="007F7549" w:rsidRDefault="007F7549" w:rsidP="007F7549">
                          <w:pPr>
                            <w:spacing w:after="0"/>
                            <w:rPr>
                              <w:rFonts w:ascii="Calibri" w:eastAsia="Calibri" w:hAnsi="Calibri" w:cs="Calibri"/>
                              <w:noProof/>
                              <w:color w:val="000000"/>
                              <w:sz w:val="22"/>
                              <w:szCs w:val="22"/>
                            </w:rPr>
                          </w:pPr>
                          <w:r w:rsidRPr="007F7549">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C3C0E9" id="_x0000_t202" coordsize="21600,21600" o:spt="202" path="m,l,21600r21600,l21600,xe">
              <v:stroke joinstyle="miter"/>
              <v:path gradientshapeok="t" o:connecttype="rect"/>
            </v:shapetype>
            <v:shape id="Text Box 1" o:spid="_x0000_s1028" type="#_x0000_t202" alt="Classification: Public" style="position:absolute;margin-left:0;margin-top:0;width:110.8pt;height:32.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" filled="f" stroked="f">
              <v:fill o:detectmouseclick="t"/>
              <v:textbox style="mso-fit-shape-to-text:t" inset="20pt,0,0,15pt">
                <w:txbxContent>
                  <w:p w14:paraId="67CFC88E" w14:textId="294DDBEF" w:rsidR="007F7549" w:rsidRPr="007F7549" w:rsidRDefault="007F7549" w:rsidP="007F7549">
                    <w:pPr>
                      <w:spacing w:after="0"/>
                      <w:rPr>
                        <w:rFonts w:ascii="Calibri" w:eastAsia="Calibri" w:hAnsi="Calibri" w:cs="Calibri"/>
                        <w:noProof/>
                        <w:color w:val="000000"/>
                        <w:sz w:val="22"/>
                        <w:szCs w:val="22"/>
                      </w:rPr>
                    </w:pPr>
                    <w:r w:rsidRPr="007F7549">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84CD2" w14:textId="77777777" w:rsidR="00C91CBB" w:rsidRPr="001522A5" w:rsidRDefault="00C91CBB" w:rsidP="00F62577">
      <w:pPr>
        <w:pStyle w:val="Footer"/>
      </w:pPr>
      <w:r>
        <w:separator/>
      </w:r>
    </w:p>
  </w:footnote>
  <w:footnote w:type="continuationSeparator" w:id="0">
    <w:p w14:paraId="6C9158CF" w14:textId="77777777" w:rsidR="00C91CBB" w:rsidRDefault="00C91CBB" w:rsidP="00F62577">
      <w:r>
        <w:continuationSeparator/>
      </w:r>
    </w:p>
  </w:footnote>
  <w:footnote w:type="continuationNotice" w:id="1">
    <w:p w14:paraId="35393DD3" w14:textId="77777777" w:rsidR="00C91CBB" w:rsidRDefault="00C91CBB" w:rsidP="00F625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5FDC" w14:textId="52ADD743" w:rsidR="00ED7F8C" w:rsidRDefault="00ED7F8C" w:rsidP="00F62577">
    <w:pPr>
      <w:pStyle w:val="Header"/>
    </w:pPr>
  </w:p>
  <w:p w14:paraId="07EB591C" w14:textId="31CA2FB2" w:rsidR="00ED7F8C" w:rsidRPr="004F3BC0" w:rsidRDefault="00ED7F8C" w:rsidP="00F625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DEA"/>
    <w:multiLevelType w:val="hybridMultilevel"/>
    <w:tmpl w:val="CCB005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FB0776"/>
    <w:multiLevelType w:val="hybridMultilevel"/>
    <w:tmpl w:val="44E68D76"/>
    <w:lvl w:ilvl="0" w:tplc="E2CAE38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62C5673"/>
    <w:multiLevelType w:val="hybridMultilevel"/>
    <w:tmpl w:val="FCDC0DD8"/>
    <w:lvl w:ilvl="0" w:tplc="B0342A10">
      <w:start w:val="1"/>
      <w:numFmt w:val="bullet"/>
      <w:lvlText w:val=""/>
      <w:lvlJc w:val="left"/>
      <w:pPr>
        <w:ind w:left="720" w:hanging="360"/>
      </w:pPr>
      <w:rPr>
        <w:rFonts w:ascii="Symbol" w:hAnsi="Symbol" w:hint="default"/>
      </w:rPr>
    </w:lvl>
    <w:lvl w:ilvl="1" w:tplc="8F948A9C">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CAF4F9D"/>
    <w:multiLevelType w:val="hybridMultilevel"/>
    <w:tmpl w:val="E5847986"/>
    <w:lvl w:ilvl="0" w:tplc="FD50695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DAE0824"/>
    <w:multiLevelType w:val="hybridMultilevel"/>
    <w:tmpl w:val="14EAC98C"/>
    <w:lvl w:ilvl="0" w:tplc="54FEEC22">
      <w:start w:val="1"/>
      <w:numFmt w:val="bullet"/>
      <w:lvlText w:val=""/>
      <w:lvlJc w:val="left"/>
      <w:pPr>
        <w:ind w:left="720" w:hanging="360"/>
      </w:pPr>
      <w:rPr>
        <w:rFonts w:ascii="Symbol" w:hAnsi="Symbol" w:hint="default"/>
      </w:rPr>
    </w:lvl>
    <w:lvl w:ilvl="1" w:tplc="2E6A27A0">
      <w:start w:val="1"/>
      <w:numFmt w:val="bullet"/>
      <w:lvlText w:val="-"/>
      <w:lvlJc w:val="left"/>
      <w:pPr>
        <w:ind w:left="1440" w:hanging="360"/>
      </w:pPr>
      <w:rPr>
        <w:rFonts w:ascii="Arial" w:hAnsi="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E7C59CF"/>
    <w:multiLevelType w:val="hybridMultilevel"/>
    <w:tmpl w:val="3224E7DA"/>
    <w:lvl w:ilvl="0" w:tplc="459034FE">
      <w:numFmt w:val="bullet"/>
      <w:lvlText w:val="■"/>
      <w:lvlJc w:val="left"/>
      <w:pPr>
        <w:ind w:left="379" w:hanging="177"/>
      </w:pPr>
      <w:rPr>
        <w:rFonts w:ascii="ITC Zapf Dingbats Std" w:eastAsia="ITC Zapf Dingbats Std" w:hAnsi="ITC Zapf Dingbats Std" w:cs="ITC Zapf Dingbats Std" w:hint="default"/>
        <w:b w:val="0"/>
        <w:bCs w:val="0"/>
        <w:i w:val="0"/>
        <w:iCs w:val="0"/>
        <w:color w:val="FFFFFF"/>
        <w:w w:val="100"/>
        <w:sz w:val="17"/>
        <w:szCs w:val="17"/>
        <w:lang w:val="en-US" w:eastAsia="en-US" w:bidi="ar-SA"/>
      </w:rPr>
    </w:lvl>
    <w:lvl w:ilvl="1" w:tplc="565EA5EE">
      <w:numFmt w:val="bullet"/>
      <w:lvlText w:val="•"/>
      <w:lvlJc w:val="left"/>
      <w:pPr>
        <w:ind w:left="630" w:hanging="177"/>
      </w:pPr>
      <w:rPr>
        <w:rFonts w:hint="default"/>
        <w:lang w:val="en-US" w:eastAsia="en-US" w:bidi="ar-SA"/>
      </w:rPr>
    </w:lvl>
    <w:lvl w:ilvl="2" w:tplc="475CF1C2">
      <w:numFmt w:val="bullet"/>
      <w:lvlText w:val="•"/>
      <w:lvlJc w:val="left"/>
      <w:pPr>
        <w:ind w:left="881" w:hanging="177"/>
      </w:pPr>
      <w:rPr>
        <w:rFonts w:hint="default"/>
        <w:lang w:val="en-US" w:eastAsia="en-US" w:bidi="ar-SA"/>
      </w:rPr>
    </w:lvl>
    <w:lvl w:ilvl="3" w:tplc="4C5241BA">
      <w:numFmt w:val="bullet"/>
      <w:lvlText w:val="•"/>
      <w:lvlJc w:val="left"/>
      <w:pPr>
        <w:ind w:left="1131" w:hanging="177"/>
      </w:pPr>
      <w:rPr>
        <w:rFonts w:hint="default"/>
        <w:lang w:val="en-US" w:eastAsia="en-US" w:bidi="ar-SA"/>
      </w:rPr>
    </w:lvl>
    <w:lvl w:ilvl="4" w:tplc="D7D49ECA">
      <w:numFmt w:val="bullet"/>
      <w:lvlText w:val="•"/>
      <w:lvlJc w:val="left"/>
      <w:pPr>
        <w:ind w:left="1382" w:hanging="177"/>
      </w:pPr>
      <w:rPr>
        <w:rFonts w:hint="default"/>
        <w:lang w:val="en-US" w:eastAsia="en-US" w:bidi="ar-SA"/>
      </w:rPr>
    </w:lvl>
    <w:lvl w:ilvl="5" w:tplc="477CBD00">
      <w:numFmt w:val="bullet"/>
      <w:lvlText w:val="•"/>
      <w:lvlJc w:val="left"/>
      <w:pPr>
        <w:ind w:left="1633" w:hanging="177"/>
      </w:pPr>
      <w:rPr>
        <w:rFonts w:hint="default"/>
        <w:lang w:val="en-US" w:eastAsia="en-US" w:bidi="ar-SA"/>
      </w:rPr>
    </w:lvl>
    <w:lvl w:ilvl="6" w:tplc="4A0ACE02">
      <w:numFmt w:val="bullet"/>
      <w:lvlText w:val="•"/>
      <w:lvlJc w:val="left"/>
      <w:pPr>
        <w:ind w:left="1883" w:hanging="177"/>
      </w:pPr>
      <w:rPr>
        <w:rFonts w:hint="default"/>
        <w:lang w:val="en-US" w:eastAsia="en-US" w:bidi="ar-SA"/>
      </w:rPr>
    </w:lvl>
    <w:lvl w:ilvl="7" w:tplc="A3160BC8">
      <w:numFmt w:val="bullet"/>
      <w:lvlText w:val="•"/>
      <w:lvlJc w:val="left"/>
      <w:pPr>
        <w:ind w:left="2134" w:hanging="177"/>
      </w:pPr>
      <w:rPr>
        <w:rFonts w:hint="default"/>
        <w:lang w:val="en-US" w:eastAsia="en-US" w:bidi="ar-SA"/>
      </w:rPr>
    </w:lvl>
    <w:lvl w:ilvl="8" w:tplc="742049D0">
      <w:numFmt w:val="bullet"/>
      <w:lvlText w:val="•"/>
      <w:lvlJc w:val="left"/>
      <w:pPr>
        <w:ind w:left="2384" w:hanging="177"/>
      </w:pPr>
      <w:rPr>
        <w:rFonts w:hint="default"/>
        <w:lang w:val="en-US" w:eastAsia="en-US" w:bidi="ar-SA"/>
      </w:rPr>
    </w:lvl>
  </w:abstractNum>
  <w:abstractNum w:abstractNumId="7" w15:restartNumberingAfterBreak="0">
    <w:nsid w:val="418A1CF2"/>
    <w:multiLevelType w:val="hybridMultilevel"/>
    <w:tmpl w:val="5B425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7A2675B"/>
    <w:multiLevelType w:val="hybridMultilevel"/>
    <w:tmpl w:val="E4C872C2"/>
    <w:lvl w:ilvl="0" w:tplc="E2DA6756">
      <w:start w:val="1"/>
      <w:numFmt w:val="bullet"/>
      <w:pStyle w:val="Bullets1"/>
      <w:lvlText w:val=""/>
      <w:lvlJc w:val="left"/>
      <w:pPr>
        <w:ind w:left="450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4D033356"/>
    <w:multiLevelType w:val="hybridMultilevel"/>
    <w:tmpl w:val="A1D274F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5CA60F6"/>
    <w:multiLevelType w:val="hybridMultilevel"/>
    <w:tmpl w:val="B8785C10"/>
    <w:lvl w:ilvl="0" w:tplc="10090001">
      <w:start w:val="1"/>
      <w:numFmt w:val="bullet"/>
      <w:lvlText w:val=""/>
      <w:lvlJc w:val="left"/>
      <w:pPr>
        <w:ind w:left="720" w:hanging="360"/>
      </w:pPr>
      <w:rPr>
        <w:rFonts w:ascii="Symbol" w:hAnsi="Symbol" w:hint="default"/>
      </w:rPr>
    </w:lvl>
    <w:lvl w:ilvl="1" w:tplc="58BC9D9A">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23A26DA"/>
    <w:multiLevelType w:val="hybridMultilevel"/>
    <w:tmpl w:val="6D527690"/>
    <w:lvl w:ilvl="0" w:tplc="074E7E6E">
      <w:numFmt w:val="bullet"/>
      <w:lvlText w:val="•"/>
      <w:lvlJc w:val="left"/>
      <w:pPr>
        <w:ind w:left="1420" w:hanging="360"/>
      </w:pPr>
      <w:rPr>
        <w:rFonts w:ascii="HelveticaNeueLT Std" w:eastAsia="HelveticaNeueLT Std" w:hAnsi="HelveticaNeueLT Std" w:cs="HelveticaNeueLT Std" w:hint="default"/>
        <w:w w:val="100"/>
        <w:lang w:val="en-US" w:eastAsia="en-US" w:bidi="ar-SA"/>
      </w:rPr>
    </w:lvl>
    <w:lvl w:ilvl="1" w:tplc="BBAE7C52">
      <w:numFmt w:val="bullet"/>
      <w:lvlText w:val="-"/>
      <w:lvlJc w:val="left"/>
      <w:pPr>
        <w:ind w:left="1780" w:hanging="360"/>
      </w:pPr>
      <w:rPr>
        <w:rFonts w:ascii="HelveticaNeueLT Std" w:eastAsia="HelveticaNeueLT Std" w:hAnsi="HelveticaNeueLT Std" w:cs="HelveticaNeueLT Std" w:hint="default"/>
        <w:b w:val="0"/>
        <w:bCs w:val="0"/>
        <w:i w:val="0"/>
        <w:iCs w:val="0"/>
        <w:color w:val="56585A"/>
        <w:w w:val="100"/>
        <w:sz w:val="20"/>
        <w:szCs w:val="20"/>
        <w:lang w:val="en-US" w:eastAsia="en-US" w:bidi="ar-SA"/>
      </w:rPr>
    </w:lvl>
    <w:lvl w:ilvl="2" w:tplc="CC9878AE">
      <w:numFmt w:val="bullet"/>
      <w:lvlText w:val="•"/>
      <w:lvlJc w:val="left"/>
      <w:pPr>
        <w:ind w:left="2860" w:hanging="360"/>
      </w:pPr>
      <w:rPr>
        <w:rFonts w:hint="default"/>
        <w:lang w:val="en-US" w:eastAsia="en-US" w:bidi="ar-SA"/>
      </w:rPr>
    </w:lvl>
    <w:lvl w:ilvl="3" w:tplc="1CBA608C">
      <w:numFmt w:val="bullet"/>
      <w:lvlText w:val="•"/>
      <w:lvlJc w:val="left"/>
      <w:pPr>
        <w:ind w:left="3940" w:hanging="360"/>
      </w:pPr>
      <w:rPr>
        <w:rFonts w:hint="default"/>
        <w:lang w:val="en-US" w:eastAsia="en-US" w:bidi="ar-SA"/>
      </w:rPr>
    </w:lvl>
    <w:lvl w:ilvl="4" w:tplc="3550C3AE">
      <w:numFmt w:val="bullet"/>
      <w:lvlText w:val="•"/>
      <w:lvlJc w:val="left"/>
      <w:pPr>
        <w:ind w:left="5020" w:hanging="360"/>
      </w:pPr>
      <w:rPr>
        <w:rFonts w:hint="default"/>
        <w:lang w:val="en-US" w:eastAsia="en-US" w:bidi="ar-SA"/>
      </w:rPr>
    </w:lvl>
    <w:lvl w:ilvl="5" w:tplc="81925D36">
      <w:numFmt w:val="bullet"/>
      <w:lvlText w:val="•"/>
      <w:lvlJc w:val="left"/>
      <w:pPr>
        <w:ind w:left="6100" w:hanging="360"/>
      </w:pPr>
      <w:rPr>
        <w:rFonts w:hint="default"/>
        <w:lang w:val="en-US" w:eastAsia="en-US" w:bidi="ar-SA"/>
      </w:rPr>
    </w:lvl>
    <w:lvl w:ilvl="6" w:tplc="437C4DDC">
      <w:numFmt w:val="bullet"/>
      <w:lvlText w:val="•"/>
      <w:lvlJc w:val="left"/>
      <w:pPr>
        <w:ind w:left="7180" w:hanging="360"/>
      </w:pPr>
      <w:rPr>
        <w:rFonts w:hint="default"/>
        <w:lang w:val="en-US" w:eastAsia="en-US" w:bidi="ar-SA"/>
      </w:rPr>
    </w:lvl>
    <w:lvl w:ilvl="7" w:tplc="5AE802D6">
      <w:numFmt w:val="bullet"/>
      <w:lvlText w:val="•"/>
      <w:lvlJc w:val="left"/>
      <w:pPr>
        <w:ind w:left="8260" w:hanging="360"/>
      </w:pPr>
      <w:rPr>
        <w:rFonts w:hint="default"/>
        <w:lang w:val="en-US" w:eastAsia="en-US" w:bidi="ar-SA"/>
      </w:rPr>
    </w:lvl>
    <w:lvl w:ilvl="8" w:tplc="0838CDA4">
      <w:numFmt w:val="bullet"/>
      <w:lvlText w:val="•"/>
      <w:lvlJc w:val="left"/>
      <w:pPr>
        <w:ind w:left="9340" w:hanging="360"/>
      </w:pPr>
      <w:rPr>
        <w:rFonts w:hint="default"/>
        <w:lang w:val="en-US" w:eastAsia="en-US" w:bidi="ar-SA"/>
      </w:rPr>
    </w:lvl>
  </w:abstractNum>
  <w:abstractNum w:abstractNumId="16" w15:restartNumberingAfterBreak="0">
    <w:nsid w:val="77124A19"/>
    <w:multiLevelType w:val="hybridMultilevel"/>
    <w:tmpl w:val="54747966"/>
    <w:lvl w:ilvl="0" w:tplc="B0342A10">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7B193E92"/>
    <w:multiLevelType w:val="hybridMultilevel"/>
    <w:tmpl w:val="EA4C06A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692805351">
    <w:abstractNumId w:val="13"/>
  </w:num>
  <w:num w:numId="2" w16cid:durableId="605697233">
    <w:abstractNumId w:val="8"/>
  </w:num>
  <w:num w:numId="3" w16cid:durableId="720248462">
    <w:abstractNumId w:val="13"/>
  </w:num>
  <w:num w:numId="4" w16cid:durableId="1237935926">
    <w:abstractNumId w:val="8"/>
  </w:num>
  <w:num w:numId="5" w16cid:durableId="310794416">
    <w:abstractNumId w:val="4"/>
  </w:num>
  <w:num w:numId="6" w16cid:durableId="13503319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4660567">
    <w:abstractNumId w:val="4"/>
  </w:num>
  <w:num w:numId="8" w16cid:durableId="1411658431">
    <w:abstractNumId w:val="4"/>
  </w:num>
  <w:num w:numId="9" w16cid:durableId="2044478952">
    <w:abstractNumId w:val="9"/>
  </w:num>
  <w:num w:numId="10" w16cid:durableId="134689307">
    <w:abstractNumId w:val="10"/>
  </w:num>
  <w:num w:numId="11" w16cid:durableId="1569152633">
    <w:abstractNumId w:val="14"/>
  </w:num>
  <w:num w:numId="12" w16cid:durableId="584412525">
    <w:abstractNumId w:val="17"/>
  </w:num>
  <w:num w:numId="13" w16cid:durableId="1186868620">
    <w:abstractNumId w:val="11"/>
  </w:num>
  <w:num w:numId="14" w16cid:durableId="1277366975">
    <w:abstractNumId w:val="16"/>
  </w:num>
  <w:num w:numId="15" w16cid:durableId="176888735">
    <w:abstractNumId w:val="2"/>
  </w:num>
  <w:num w:numId="16" w16cid:durableId="331760168">
    <w:abstractNumId w:val="3"/>
  </w:num>
  <w:num w:numId="17" w16cid:durableId="193349357">
    <w:abstractNumId w:val="14"/>
  </w:num>
  <w:num w:numId="18" w16cid:durableId="1726447502">
    <w:abstractNumId w:val="14"/>
  </w:num>
  <w:num w:numId="19" w16cid:durableId="1246570933">
    <w:abstractNumId w:val="7"/>
  </w:num>
  <w:num w:numId="20" w16cid:durableId="247740012">
    <w:abstractNumId w:val="1"/>
  </w:num>
  <w:num w:numId="21" w16cid:durableId="353965210">
    <w:abstractNumId w:val="5"/>
  </w:num>
  <w:num w:numId="22" w16cid:durableId="2090537099">
    <w:abstractNumId w:val="9"/>
  </w:num>
  <w:num w:numId="23" w16cid:durableId="1165048728">
    <w:abstractNumId w:val="18"/>
  </w:num>
  <w:num w:numId="24" w16cid:durableId="1376391403">
    <w:abstractNumId w:val="6"/>
  </w:num>
  <w:num w:numId="25" w16cid:durableId="957947993">
    <w:abstractNumId w:val="15"/>
  </w:num>
  <w:num w:numId="26" w16cid:durableId="1993750226">
    <w:abstractNumId w:val="12"/>
  </w:num>
  <w:num w:numId="27" w16cid:durableId="1451510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57"/>
    <w:rsid w:val="00001B2F"/>
    <w:rsid w:val="000030E4"/>
    <w:rsid w:val="00003457"/>
    <w:rsid w:val="00004276"/>
    <w:rsid w:val="000045C9"/>
    <w:rsid w:val="00006D68"/>
    <w:rsid w:val="00011ABC"/>
    <w:rsid w:val="00017BAE"/>
    <w:rsid w:val="000230C6"/>
    <w:rsid w:val="000327AB"/>
    <w:rsid w:val="0003413E"/>
    <w:rsid w:val="00035726"/>
    <w:rsid w:val="0003665D"/>
    <w:rsid w:val="00036FF5"/>
    <w:rsid w:val="00037E87"/>
    <w:rsid w:val="000510D9"/>
    <w:rsid w:val="00052C04"/>
    <w:rsid w:val="00053934"/>
    <w:rsid w:val="00055F42"/>
    <w:rsid w:val="000757B8"/>
    <w:rsid w:val="000762A6"/>
    <w:rsid w:val="00077AD7"/>
    <w:rsid w:val="00083746"/>
    <w:rsid w:val="000903AD"/>
    <w:rsid w:val="0009276E"/>
    <w:rsid w:val="00097A50"/>
    <w:rsid w:val="000A0261"/>
    <w:rsid w:val="000A77F2"/>
    <w:rsid w:val="000B27CB"/>
    <w:rsid w:val="000B461F"/>
    <w:rsid w:val="000C04C9"/>
    <w:rsid w:val="000C1354"/>
    <w:rsid w:val="000C3182"/>
    <w:rsid w:val="000C3FEA"/>
    <w:rsid w:val="000C7032"/>
    <w:rsid w:val="000C7191"/>
    <w:rsid w:val="000D2F30"/>
    <w:rsid w:val="000D44A7"/>
    <w:rsid w:val="000D6958"/>
    <w:rsid w:val="000E11C9"/>
    <w:rsid w:val="000E1D74"/>
    <w:rsid w:val="000F02D8"/>
    <w:rsid w:val="000F0D1F"/>
    <w:rsid w:val="000F3857"/>
    <w:rsid w:val="000F62A5"/>
    <w:rsid w:val="000F6DB3"/>
    <w:rsid w:val="000F7A98"/>
    <w:rsid w:val="00104D34"/>
    <w:rsid w:val="00110888"/>
    <w:rsid w:val="0011174D"/>
    <w:rsid w:val="00112BDA"/>
    <w:rsid w:val="00114EFB"/>
    <w:rsid w:val="00121B13"/>
    <w:rsid w:val="00122DD1"/>
    <w:rsid w:val="0012478D"/>
    <w:rsid w:val="001318E5"/>
    <w:rsid w:val="00141033"/>
    <w:rsid w:val="001458EE"/>
    <w:rsid w:val="00151369"/>
    <w:rsid w:val="00152156"/>
    <w:rsid w:val="001522A5"/>
    <w:rsid w:val="0015375D"/>
    <w:rsid w:val="00154320"/>
    <w:rsid w:val="001550D4"/>
    <w:rsid w:val="00156AD9"/>
    <w:rsid w:val="00162B41"/>
    <w:rsid w:val="001701AD"/>
    <w:rsid w:val="001739EA"/>
    <w:rsid w:val="00174FCC"/>
    <w:rsid w:val="00182394"/>
    <w:rsid w:val="001839D0"/>
    <w:rsid w:val="00183BFF"/>
    <w:rsid w:val="00184110"/>
    <w:rsid w:val="00190EDF"/>
    <w:rsid w:val="001913EA"/>
    <w:rsid w:val="00193EC9"/>
    <w:rsid w:val="001A07C9"/>
    <w:rsid w:val="001A61E3"/>
    <w:rsid w:val="001B0B75"/>
    <w:rsid w:val="001B156C"/>
    <w:rsid w:val="001B41BE"/>
    <w:rsid w:val="001B42A7"/>
    <w:rsid w:val="001B4DE1"/>
    <w:rsid w:val="001B763D"/>
    <w:rsid w:val="001B7972"/>
    <w:rsid w:val="001B7B05"/>
    <w:rsid w:val="001C1B17"/>
    <w:rsid w:val="001C4743"/>
    <w:rsid w:val="001C4DBD"/>
    <w:rsid w:val="001C5BFE"/>
    <w:rsid w:val="001C6FAC"/>
    <w:rsid w:val="001C7A9E"/>
    <w:rsid w:val="001D39C5"/>
    <w:rsid w:val="001D3A3D"/>
    <w:rsid w:val="001E2961"/>
    <w:rsid w:val="001E3B41"/>
    <w:rsid w:val="001E4977"/>
    <w:rsid w:val="001E4DC5"/>
    <w:rsid w:val="001F1B53"/>
    <w:rsid w:val="001F46BD"/>
    <w:rsid w:val="001F5CA9"/>
    <w:rsid w:val="00200E05"/>
    <w:rsid w:val="0020569D"/>
    <w:rsid w:val="00205DC6"/>
    <w:rsid w:val="00207854"/>
    <w:rsid w:val="00207891"/>
    <w:rsid w:val="00211BEB"/>
    <w:rsid w:val="00216E7E"/>
    <w:rsid w:val="00220F34"/>
    <w:rsid w:val="00223E34"/>
    <w:rsid w:val="00225B11"/>
    <w:rsid w:val="002261B9"/>
    <w:rsid w:val="002362DB"/>
    <w:rsid w:val="0025488C"/>
    <w:rsid w:val="00255458"/>
    <w:rsid w:val="00262C22"/>
    <w:rsid w:val="00263D48"/>
    <w:rsid w:val="00270BCA"/>
    <w:rsid w:val="0027121C"/>
    <w:rsid w:val="00273E3E"/>
    <w:rsid w:val="00275229"/>
    <w:rsid w:val="0027599C"/>
    <w:rsid w:val="0027604B"/>
    <w:rsid w:val="002764BD"/>
    <w:rsid w:val="00276D3A"/>
    <w:rsid w:val="00280DE8"/>
    <w:rsid w:val="00287F84"/>
    <w:rsid w:val="00292260"/>
    <w:rsid w:val="002935BD"/>
    <w:rsid w:val="00293826"/>
    <w:rsid w:val="00294DA6"/>
    <w:rsid w:val="00294E4F"/>
    <w:rsid w:val="002967CC"/>
    <w:rsid w:val="00296876"/>
    <w:rsid w:val="00296FF2"/>
    <w:rsid w:val="00297B72"/>
    <w:rsid w:val="00297B8D"/>
    <w:rsid w:val="002A0741"/>
    <w:rsid w:val="002B25B4"/>
    <w:rsid w:val="002B5618"/>
    <w:rsid w:val="002B756F"/>
    <w:rsid w:val="002C2238"/>
    <w:rsid w:val="002C3646"/>
    <w:rsid w:val="002C482E"/>
    <w:rsid w:val="002D2071"/>
    <w:rsid w:val="002D5C7D"/>
    <w:rsid w:val="002D7708"/>
    <w:rsid w:val="002E774C"/>
    <w:rsid w:val="002E7E31"/>
    <w:rsid w:val="002F5ABB"/>
    <w:rsid w:val="003005EA"/>
    <w:rsid w:val="00300F1C"/>
    <w:rsid w:val="0030402B"/>
    <w:rsid w:val="00305557"/>
    <w:rsid w:val="00306F88"/>
    <w:rsid w:val="003108F8"/>
    <w:rsid w:val="00312B81"/>
    <w:rsid w:val="0031387F"/>
    <w:rsid w:val="00315960"/>
    <w:rsid w:val="00326211"/>
    <w:rsid w:val="0032699D"/>
    <w:rsid w:val="003415C6"/>
    <w:rsid w:val="003419D7"/>
    <w:rsid w:val="00341ECA"/>
    <w:rsid w:val="00350CE1"/>
    <w:rsid w:val="0035402A"/>
    <w:rsid w:val="003541E2"/>
    <w:rsid w:val="00355797"/>
    <w:rsid w:val="00362110"/>
    <w:rsid w:val="0036315C"/>
    <w:rsid w:val="00366BA1"/>
    <w:rsid w:val="00371E91"/>
    <w:rsid w:val="00372D99"/>
    <w:rsid w:val="00373391"/>
    <w:rsid w:val="003746D1"/>
    <w:rsid w:val="00375176"/>
    <w:rsid w:val="003807A2"/>
    <w:rsid w:val="003923EC"/>
    <w:rsid w:val="003966EF"/>
    <w:rsid w:val="003A14ED"/>
    <w:rsid w:val="003A1933"/>
    <w:rsid w:val="003A64E2"/>
    <w:rsid w:val="003A721B"/>
    <w:rsid w:val="003B0A9C"/>
    <w:rsid w:val="003C1E12"/>
    <w:rsid w:val="003C1FAD"/>
    <w:rsid w:val="003C428D"/>
    <w:rsid w:val="003D0AF6"/>
    <w:rsid w:val="003D126C"/>
    <w:rsid w:val="003D6957"/>
    <w:rsid w:val="003E1020"/>
    <w:rsid w:val="003E13F1"/>
    <w:rsid w:val="003E2363"/>
    <w:rsid w:val="003E6CA3"/>
    <w:rsid w:val="003E773F"/>
    <w:rsid w:val="00400890"/>
    <w:rsid w:val="00401FE6"/>
    <w:rsid w:val="00404630"/>
    <w:rsid w:val="00404CA7"/>
    <w:rsid w:val="00410643"/>
    <w:rsid w:val="004128B4"/>
    <w:rsid w:val="004131E5"/>
    <w:rsid w:val="00414A40"/>
    <w:rsid w:val="00417CB3"/>
    <w:rsid w:val="004231EF"/>
    <w:rsid w:val="0042394F"/>
    <w:rsid w:val="00431E89"/>
    <w:rsid w:val="00431F61"/>
    <w:rsid w:val="00442ED2"/>
    <w:rsid w:val="00443E7B"/>
    <w:rsid w:val="00446280"/>
    <w:rsid w:val="00451617"/>
    <w:rsid w:val="00452747"/>
    <w:rsid w:val="00464C5E"/>
    <w:rsid w:val="0047576F"/>
    <w:rsid w:val="004765D2"/>
    <w:rsid w:val="004812B3"/>
    <w:rsid w:val="004839E3"/>
    <w:rsid w:val="00492CC7"/>
    <w:rsid w:val="004946C4"/>
    <w:rsid w:val="0049487E"/>
    <w:rsid w:val="0049722D"/>
    <w:rsid w:val="004A3482"/>
    <w:rsid w:val="004A70B8"/>
    <w:rsid w:val="004B7CC3"/>
    <w:rsid w:val="004D0224"/>
    <w:rsid w:val="004D0346"/>
    <w:rsid w:val="004D17BA"/>
    <w:rsid w:val="004D2B2A"/>
    <w:rsid w:val="004D460A"/>
    <w:rsid w:val="004D4D1B"/>
    <w:rsid w:val="004D7044"/>
    <w:rsid w:val="004E0549"/>
    <w:rsid w:val="004E1324"/>
    <w:rsid w:val="004E6F0F"/>
    <w:rsid w:val="004F2461"/>
    <w:rsid w:val="00504435"/>
    <w:rsid w:val="00505CBE"/>
    <w:rsid w:val="00511501"/>
    <w:rsid w:val="00511928"/>
    <w:rsid w:val="00512E58"/>
    <w:rsid w:val="00521700"/>
    <w:rsid w:val="00524C19"/>
    <w:rsid w:val="0052677F"/>
    <w:rsid w:val="0054117E"/>
    <w:rsid w:val="00555A18"/>
    <w:rsid w:val="00557DD2"/>
    <w:rsid w:val="00561526"/>
    <w:rsid w:val="00567FA3"/>
    <w:rsid w:val="005709AD"/>
    <w:rsid w:val="00573982"/>
    <w:rsid w:val="005757DA"/>
    <w:rsid w:val="00580BBF"/>
    <w:rsid w:val="005871CD"/>
    <w:rsid w:val="00590BD0"/>
    <w:rsid w:val="00592750"/>
    <w:rsid w:val="005933CC"/>
    <w:rsid w:val="00595ED8"/>
    <w:rsid w:val="005962AD"/>
    <w:rsid w:val="005971D0"/>
    <w:rsid w:val="00597EE8"/>
    <w:rsid w:val="005A012F"/>
    <w:rsid w:val="005A63CA"/>
    <w:rsid w:val="005A793A"/>
    <w:rsid w:val="005B2FD8"/>
    <w:rsid w:val="005B3D68"/>
    <w:rsid w:val="005C382B"/>
    <w:rsid w:val="005C3AC0"/>
    <w:rsid w:val="005C630E"/>
    <w:rsid w:val="005E2F6D"/>
    <w:rsid w:val="005E6BEF"/>
    <w:rsid w:val="005E751D"/>
    <w:rsid w:val="005F1226"/>
    <w:rsid w:val="0060718D"/>
    <w:rsid w:val="00611EBA"/>
    <w:rsid w:val="006123D1"/>
    <w:rsid w:val="006224C1"/>
    <w:rsid w:val="00623F02"/>
    <w:rsid w:val="00625DC5"/>
    <w:rsid w:val="00630E3C"/>
    <w:rsid w:val="00631FB7"/>
    <w:rsid w:val="00640582"/>
    <w:rsid w:val="00640614"/>
    <w:rsid w:val="00640D9E"/>
    <w:rsid w:val="006414D8"/>
    <w:rsid w:val="0065000B"/>
    <w:rsid w:val="00652FC0"/>
    <w:rsid w:val="006617F5"/>
    <w:rsid w:val="00663866"/>
    <w:rsid w:val="00666906"/>
    <w:rsid w:val="006730D8"/>
    <w:rsid w:val="00673710"/>
    <w:rsid w:val="00683D44"/>
    <w:rsid w:val="0069042A"/>
    <w:rsid w:val="00690E70"/>
    <w:rsid w:val="00695A9D"/>
    <w:rsid w:val="00697CE6"/>
    <w:rsid w:val="006A1A4C"/>
    <w:rsid w:val="006A70F3"/>
    <w:rsid w:val="006A73C9"/>
    <w:rsid w:val="006B41C5"/>
    <w:rsid w:val="006C07B5"/>
    <w:rsid w:val="006C13D6"/>
    <w:rsid w:val="006C140E"/>
    <w:rsid w:val="006C1FB0"/>
    <w:rsid w:val="006C5A89"/>
    <w:rsid w:val="006C66AA"/>
    <w:rsid w:val="006C7CC2"/>
    <w:rsid w:val="006D0607"/>
    <w:rsid w:val="006D0E17"/>
    <w:rsid w:val="006D15A5"/>
    <w:rsid w:val="006D60C0"/>
    <w:rsid w:val="006D78D3"/>
    <w:rsid w:val="006E2A64"/>
    <w:rsid w:val="006E2F32"/>
    <w:rsid w:val="006E5BE4"/>
    <w:rsid w:val="006E62DE"/>
    <w:rsid w:val="006E6DD1"/>
    <w:rsid w:val="006E7906"/>
    <w:rsid w:val="006E7A08"/>
    <w:rsid w:val="00700356"/>
    <w:rsid w:val="007016AC"/>
    <w:rsid w:val="00702990"/>
    <w:rsid w:val="00703485"/>
    <w:rsid w:val="007041FE"/>
    <w:rsid w:val="00704F25"/>
    <w:rsid w:val="007059D6"/>
    <w:rsid w:val="00706018"/>
    <w:rsid w:val="00707519"/>
    <w:rsid w:val="00722EC5"/>
    <w:rsid w:val="00723109"/>
    <w:rsid w:val="007314F3"/>
    <w:rsid w:val="00734B9B"/>
    <w:rsid w:val="00737A6D"/>
    <w:rsid w:val="00737CAA"/>
    <w:rsid w:val="00740063"/>
    <w:rsid w:val="00743446"/>
    <w:rsid w:val="00743487"/>
    <w:rsid w:val="00751299"/>
    <w:rsid w:val="007521F4"/>
    <w:rsid w:val="00754245"/>
    <w:rsid w:val="00754369"/>
    <w:rsid w:val="00756B51"/>
    <w:rsid w:val="00757BA3"/>
    <w:rsid w:val="00767155"/>
    <w:rsid w:val="00777836"/>
    <w:rsid w:val="00777D7E"/>
    <w:rsid w:val="007824F8"/>
    <w:rsid w:val="0078291D"/>
    <w:rsid w:val="0078626D"/>
    <w:rsid w:val="00791E96"/>
    <w:rsid w:val="00793A93"/>
    <w:rsid w:val="00796D43"/>
    <w:rsid w:val="00797A42"/>
    <w:rsid w:val="007A0BAB"/>
    <w:rsid w:val="007A43A2"/>
    <w:rsid w:val="007B08D3"/>
    <w:rsid w:val="007B353F"/>
    <w:rsid w:val="007B4751"/>
    <w:rsid w:val="007B6475"/>
    <w:rsid w:val="007C1676"/>
    <w:rsid w:val="007C177D"/>
    <w:rsid w:val="007C33F4"/>
    <w:rsid w:val="007E30C8"/>
    <w:rsid w:val="007E6398"/>
    <w:rsid w:val="007F3542"/>
    <w:rsid w:val="007F7549"/>
    <w:rsid w:val="00801336"/>
    <w:rsid w:val="00802D35"/>
    <w:rsid w:val="0080431F"/>
    <w:rsid w:val="00806B31"/>
    <w:rsid w:val="00807AC6"/>
    <w:rsid w:val="00813FD6"/>
    <w:rsid w:val="0081405B"/>
    <w:rsid w:val="008161D3"/>
    <w:rsid w:val="00817276"/>
    <w:rsid w:val="0081777C"/>
    <w:rsid w:val="008306B5"/>
    <w:rsid w:val="008328BB"/>
    <w:rsid w:val="0083393F"/>
    <w:rsid w:val="00834A1E"/>
    <w:rsid w:val="00834B87"/>
    <w:rsid w:val="00834EA9"/>
    <w:rsid w:val="00835009"/>
    <w:rsid w:val="0083551C"/>
    <w:rsid w:val="0083709E"/>
    <w:rsid w:val="008400BE"/>
    <w:rsid w:val="008422B7"/>
    <w:rsid w:val="00844951"/>
    <w:rsid w:val="00844A45"/>
    <w:rsid w:val="008608BD"/>
    <w:rsid w:val="00862F3E"/>
    <w:rsid w:val="00863FB1"/>
    <w:rsid w:val="0086556F"/>
    <w:rsid w:val="00865B0D"/>
    <w:rsid w:val="008664E8"/>
    <w:rsid w:val="00871BA3"/>
    <w:rsid w:val="008736E6"/>
    <w:rsid w:val="00883247"/>
    <w:rsid w:val="008838F6"/>
    <w:rsid w:val="0089442A"/>
    <w:rsid w:val="00895B65"/>
    <w:rsid w:val="00895BE0"/>
    <w:rsid w:val="00897198"/>
    <w:rsid w:val="008A234B"/>
    <w:rsid w:val="008B3343"/>
    <w:rsid w:val="008B39BC"/>
    <w:rsid w:val="008B5075"/>
    <w:rsid w:val="008C069D"/>
    <w:rsid w:val="008C7DD6"/>
    <w:rsid w:val="008D44D8"/>
    <w:rsid w:val="008D6ABD"/>
    <w:rsid w:val="008E1E7F"/>
    <w:rsid w:val="008E40A8"/>
    <w:rsid w:val="008E740C"/>
    <w:rsid w:val="008F0D71"/>
    <w:rsid w:val="008F1B46"/>
    <w:rsid w:val="008F28C7"/>
    <w:rsid w:val="00900755"/>
    <w:rsid w:val="00911277"/>
    <w:rsid w:val="00913227"/>
    <w:rsid w:val="0091595C"/>
    <w:rsid w:val="00920202"/>
    <w:rsid w:val="009227F0"/>
    <w:rsid w:val="0092504C"/>
    <w:rsid w:val="00926BCC"/>
    <w:rsid w:val="009322D9"/>
    <w:rsid w:val="00936C37"/>
    <w:rsid w:val="00941FD9"/>
    <w:rsid w:val="00944DF5"/>
    <w:rsid w:val="00947796"/>
    <w:rsid w:val="009519C7"/>
    <w:rsid w:val="00952E96"/>
    <w:rsid w:val="009534D6"/>
    <w:rsid w:val="0095771D"/>
    <w:rsid w:val="00961255"/>
    <w:rsid w:val="00961E57"/>
    <w:rsid w:val="00970AE7"/>
    <w:rsid w:val="0097463E"/>
    <w:rsid w:val="0097542C"/>
    <w:rsid w:val="00975ED8"/>
    <w:rsid w:val="00976186"/>
    <w:rsid w:val="009803C4"/>
    <w:rsid w:val="00981658"/>
    <w:rsid w:val="00981E9C"/>
    <w:rsid w:val="00983EE2"/>
    <w:rsid w:val="00985987"/>
    <w:rsid w:val="00990A20"/>
    <w:rsid w:val="00992839"/>
    <w:rsid w:val="00994264"/>
    <w:rsid w:val="009975F7"/>
    <w:rsid w:val="00997EE6"/>
    <w:rsid w:val="009A1A47"/>
    <w:rsid w:val="009A4E19"/>
    <w:rsid w:val="009A5666"/>
    <w:rsid w:val="009A6E95"/>
    <w:rsid w:val="009A75A0"/>
    <w:rsid w:val="009B1620"/>
    <w:rsid w:val="009B2D7C"/>
    <w:rsid w:val="009B339B"/>
    <w:rsid w:val="009B51AD"/>
    <w:rsid w:val="009C16C9"/>
    <w:rsid w:val="009C4A45"/>
    <w:rsid w:val="009C5F49"/>
    <w:rsid w:val="009C5F8C"/>
    <w:rsid w:val="009C743D"/>
    <w:rsid w:val="009D15B2"/>
    <w:rsid w:val="009D1D02"/>
    <w:rsid w:val="009E7A7E"/>
    <w:rsid w:val="009F0ECF"/>
    <w:rsid w:val="009F3DC2"/>
    <w:rsid w:val="009F4001"/>
    <w:rsid w:val="009F4860"/>
    <w:rsid w:val="009F4D8F"/>
    <w:rsid w:val="00A0384F"/>
    <w:rsid w:val="00A04450"/>
    <w:rsid w:val="00A05754"/>
    <w:rsid w:val="00A13680"/>
    <w:rsid w:val="00A14C76"/>
    <w:rsid w:val="00A17639"/>
    <w:rsid w:val="00A212FB"/>
    <w:rsid w:val="00A21C6B"/>
    <w:rsid w:val="00A22DB0"/>
    <w:rsid w:val="00A245F6"/>
    <w:rsid w:val="00A31CC8"/>
    <w:rsid w:val="00A3415B"/>
    <w:rsid w:val="00A35A76"/>
    <w:rsid w:val="00A425EA"/>
    <w:rsid w:val="00A4371F"/>
    <w:rsid w:val="00A47AD3"/>
    <w:rsid w:val="00A47DCB"/>
    <w:rsid w:val="00A53994"/>
    <w:rsid w:val="00A53F08"/>
    <w:rsid w:val="00A63530"/>
    <w:rsid w:val="00A63F53"/>
    <w:rsid w:val="00A6432E"/>
    <w:rsid w:val="00A672B4"/>
    <w:rsid w:val="00A71F5B"/>
    <w:rsid w:val="00A731EA"/>
    <w:rsid w:val="00A73FD7"/>
    <w:rsid w:val="00A74395"/>
    <w:rsid w:val="00A76946"/>
    <w:rsid w:val="00A76959"/>
    <w:rsid w:val="00A83CDB"/>
    <w:rsid w:val="00A919B9"/>
    <w:rsid w:val="00A92960"/>
    <w:rsid w:val="00A95A87"/>
    <w:rsid w:val="00AC3B42"/>
    <w:rsid w:val="00AC41FD"/>
    <w:rsid w:val="00AC79EA"/>
    <w:rsid w:val="00AD1188"/>
    <w:rsid w:val="00AD13B7"/>
    <w:rsid w:val="00AD54E0"/>
    <w:rsid w:val="00AE1556"/>
    <w:rsid w:val="00AE349A"/>
    <w:rsid w:val="00AE396D"/>
    <w:rsid w:val="00AE3F78"/>
    <w:rsid w:val="00AE3FD0"/>
    <w:rsid w:val="00AF5DA4"/>
    <w:rsid w:val="00B00C5A"/>
    <w:rsid w:val="00B05E6D"/>
    <w:rsid w:val="00B064D1"/>
    <w:rsid w:val="00B16D9F"/>
    <w:rsid w:val="00B17153"/>
    <w:rsid w:val="00B178E0"/>
    <w:rsid w:val="00B224ED"/>
    <w:rsid w:val="00B3093C"/>
    <w:rsid w:val="00B359AA"/>
    <w:rsid w:val="00B41161"/>
    <w:rsid w:val="00B43531"/>
    <w:rsid w:val="00B442C8"/>
    <w:rsid w:val="00B45D99"/>
    <w:rsid w:val="00B470C3"/>
    <w:rsid w:val="00B53CFF"/>
    <w:rsid w:val="00B53E66"/>
    <w:rsid w:val="00B55067"/>
    <w:rsid w:val="00B678DD"/>
    <w:rsid w:val="00B67AF3"/>
    <w:rsid w:val="00B808ED"/>
    <w:rsid w:val="00B81008"/>
    <w:rsid w:val="00B81E06"/>
    <w:rsid w:val="00B834CD"/>
    <w:rsid w:val="00B8722E"/>
    <w:rsid w:val="00B92510"/>
    <w:rsid w:val="00B92C1C"/>
    <w:rsid w:val="00B9472D"/>
    <w:rsid w:val="00B970BE"/>
    <w:rsid w:val="00B977F8"/>
    <w:rsid w:val="00BA72F5"/>
    <w:rsid w:val="00BA7DE7"/>
    <w:rsid w:val="00BB55FC"/>
    <w:rsid w:val="00BB62DC"/>
    <w:rsid w:val="00BB6666"/>
    <w:rsid w:val="00BB689B"/>
    <w:rsid w:val="00BC17A3"/>
    <w:rsid w:val="00BC1925"/>
    <w:rsid w:val="00BC2215"/>
    <w:rsid w:val="00BC412C"/>
    <w:rsid w:val="00BC4C55"/>
    <w:rsid w:val="00BC5BDA"/>
    <w:rsid w:val="00BC67A6"/>
    <w:rsid w:val="00BC7CF6"/>
    <w:rsid w:val="00BD20F9"/>
    <w:rsid w:val="00BD2CED"/>
    <w:rsid w:val="00BD5EB0"/>
    <w:rsid w:val="00BD627B"/>
    <w:rsid w:val="00BD73E7"/>
    <w:rsid w:val="00BE6C08"/>
    <w:rsid w:val="00BF0E62"/>
    <w:rsid w:val="00BF1312"/>
    <w:rsid w:val="00BF144B"/>
    <w:rsid w:val="00BF4EDF"/>
    <w:rsid w:val="00BF4F31"/>
    <w:rsid w:val="00C01AF3"/>
    <w:rsid w:val="00C074D1"/>
    <w:rsid w:val="00C07536"/>
    <w:rsid w:val="00C1050C"/>
    <w:rsid w:val="00C20F21"/>
    <w:rsid w:val="00C31719"/>
    <w:rsid w:val="00C31914"/>
    <w:rsid w:val="00C34791"/>
    <w:rsid w:val="00C43614"/>
    <w:rsid w:val="00C539E9"/>
    <w:rsid w:val="00C56E01"/>
    <w:rsid w:val="00C5703F"/>
    <w:rsid w:val="00C668B7"/>
    <w:rsid w:val="00C67498"/>
    <w:rsid w:val="00C744FC"/>
    <w:rsid w:val="00C7528A"/>
    <w:rsid w:val="00C86F27"/>
    <w:rsid w:val="00C87198"/>
    <w:rsid w:val="00C91CBB"/>
    <w:rsid w:val="00C96D7F"/>
    <w:rsid w:val="00CA2C43"/>
    <w:rsid w:val="00CA514A"/>
    <w:rsid w:val="00CB144D"/>
    <w:rsid w:val="00CB1861"/>
    <w:rsid w:val="00CB6A27"/>
    <w:rsid w:val="00CC1BE5"/>
    <w:rsid w:val="00CC1CBE"/>
    <w:rsid w:val="00CC724E"/>
    <w:rsid w:val="00CD0683"/>
    <w:rsid w:val="00CD06B1"/>
    <w:rsid w:val="00CD0857"/>
    <w:rsid w:val="00CD22CE"/>
    <w:rsid w:val="00CD253E"/>
    <w:rsid w:val="00CD2FCD"/>
    <w:rsid w:val="00CD54F4"/>
    <w:rsid w:val="00CE4EFF"/>
    <w:rsid w:val="00CF1661"/>
    <w:rsid w:val="00CF215D"/>
    <w:rsid w:val="00CF332F"/>
    <w:rsid w:val="00CF5C1E"/>
    <w:rsid w:val="00CF7A55"/>
    <w:rsid w:val="00D021D7"/>
    <w:rsid w:val="00D02365"/>
    <w:rsid w:val="00D032DB"/>
    <w:rsid w:val="00D041E3"/>
    <w:rsid w:val="00D05CE2"/>
    <w:rsid w:val="00D123DF"/>
    <w:rsid w:val="00D14E74"/>
    <w:rsid w:val="00D15ECE"/>
    <w:rsid w:val="00D17B99"/>
    <w:rsid w:val="00D17BBB"/>
    <w:rsid w:val="00D2496B"/>
    <w:rsid w:val="00D25164"/>
    <w:rsid w:val="00D2622A"/>
    <w:rsid w:val="00D32867"/>
    <w:rsid w:val="00D37399"/>
    <w:rsid w:val="00D44934"/>
    <w:rsid w:val="00D478B2"/>
    <w:rsid w:val="00D55980"/>
    <w:rsid w:val="00D55ACE"/>
    <w:rsid w:val="00D6009A"/>
    <w:rsid w:val="00D613D8"/>
    <w:rsid w:val="00D646CC"/>
    <w:rsid w:val="00D64A5D"/>
    <w:rsid w:val="00D6657A"/>
    <w:rsid w:val="00D67EB6"/>
    <w:rsid w:val="00D7224E"/>
    <w:rsid w:val="00D74FE3"/>
    <w:rsid w:val="00D767AC"/>
    <w:rsid w:val="00D84F53"/>
    <w:rsid w:val="00D862CB"/>
    <w:rsid w:val="00D87E95"/>
    <w:rsid w:val="00D90481"/>
    <w:rsid w:val="00D9073E"/>
    <w:rsid w:val="00D94A65"/>
    <w:rsid w:val="00D96E30"/>
    <w:rsid w:val="00DA3F03"/>
    <w:rsid w:val="00DA57F7"/>
    <w:rsid w:val="00DA68A7"/>
    <w:rsid w:val="00DA75B6"/>
    <w:rsid w:val="00DA7A73"/>
    <w:rsid w:val="00DB3A3C"/>
    <w:rsid w:val="00DB3A42"/>
    <w:rsid w:val="00DC6059"/>
    <w:rsid w:val="00DD00A9"/>
    <w:rsid w:val="00DD5CB6"/>
    <w:rsid w:val="00DD6D38"/>
    <w:rsid w:val="00DD7F4C"/>
    <w:rsid w:val="00DE2B67"/>
    <w:rsid w:val="00DE52D3"/>
    <w:rsid w:val="00DE68AE"/>
    <w:rsid w:val="00DF26C8"/>
    <w:rsid w:val="00DF2B4E"/>
    <w:rsid w:val="00DF4F52"/>
    <w:rsid w:val="00DF5A75"/>
    <w:rsid w:val="00DF73EE"/>
    <w:rsid w:val="00E013A1"/>
    <w:rsid w:val="00E02BB6"/>
    <w:rsid w:val="00E02C6C"/>
    <w:rsid w:val="00E07413"/>
    <w:rsid w:val="00E14099"/>
    <w:rsid w:val="00E20638"/>
    <w:rsid w:val="00E225D9"/>
    <w:rsid w:val="00E23CB2"/>
    <w:rsid w:val="00E26445"/>
    <w:rsid w:val="00E30DD3"/>
    <w:rsid w:val="00E3765A"/>
    <w:rsid w:val="00E37683"/>
    <w:rsid w:val="00E4032F"/>
    <w:rsid w:val="00E40A83"/>
    <w:rsid w:val="00E42DD6"/>
    <w:rsid w:val="00E43176"/>
    <w:rsid w:val="00E45808"/>
    <w:rsid w:val="00E45FDB"/>
    <w:rsid w:val="00E529BC"/>
    <w:rsid w:val="00E60B50"/>
    <w:rsid w:val="00E63C80"/>
    <w:rsid w:val="00E657E6"/>
    <w:rsid w:val="00E665EC"/>
    <w:rsid w:val="00E67B93"/>
    <w:rsid w:val="00E67C24"/>
    <w:rsid w:val="00E70320"/>
    <w:rsid w:val="00E71498"/>
    <w:rsid w:val="00E75B39"/>
    <w:rsid w:val="00E76673"/>
    <w:rsid w:val="00E77247"/>
    <w:rsid w:val="00E77962"/>
    <w:rsid w:val="00E80219"/>
    <w:rsid w:val="00E8053D"/>
    <w:rsid w:val="00E833D0"/>
    <w:rsid w:val="00E84260"/>
    <w:rsid w:val="00E84C0F"/>
    <w:rsid w:val="00E850F2"/>
    <w:rsid w:val="00E8530F"/>
    <w:rsid w:val="00E8585B"/>
    <w:rsid w:val="00E87EF4"/>
    <w:rsid w:val="00E90EDE"/>
    <w:rsid w:val="00E92C71"/>
    <w:rsid w:val="00E93086"/>
    <w:rsid w:val="00EA52FE"/>
    <w:rsid w:val="00EA752A"/>
    <w:rsid w:val="00EB4F39"/>
    <w:rsid w:val="00EB5760"/>
    <w:rsid w:val="00EB5B51"/>
    <w:rsid w:val="00EB6203"/>
    <w:rsid w:val="00EB7E5F"/>
    <w:rsid w:val="00EC0F1C"/>
    <w:rsid w:val="00EC6BC0"/>
    <w:rsid w:val="00EC7B4A"/>
    <w:rsid w:val="00ED5D4F"/>
    <w:rsid w:val="00ED7F8C"/>
    <w:rsid w:val="00EE6F65"/>
    <w:rsid w:val="00EF17ED"/>
    <w:rsid w:val="00EF496C"/>
    <w:rsid w:val="00EF5049"/>
    <w:rsid w:val="00F10020"/>
    <w:rsid w:val="00F11ACE"/>
    <w:rsid w:val="00F130F1"/>
    <w:rsid w:val="00F1398D"/>
    <w:rsid w:val="00F24083"/>
    <w:rsid w:val="00F24232"/>
    <w:rsid w:val="00F24DDA"/>
    <w:rsid w:val="00F25D45"/>
    <w:rsid w:val="00F27841"/>
    <w:rsid w:val="00F33E88"/>
    <w:rsid w:val="00F3494D"/>
    <w:rsid w:val="00F40F44"/>
    <w:rsid w:val="00F43C6D"/>
    <w:rsid w:val="00F43FE4"/>
    <w:rsid w:val="00F45AF7"/>
    <w:rsid w:val="00F51CF3"/>
    <w:rsid w:val="00F51E57"/>
    <w:rsid w:val="00F5230D"/>
    <w:rsid w:val="00F54AA0"/>
    <w:rsid w:val="00F5591F"/>
    <w:rsid w:val="00F62577"/>
    <w:rsid w:val="00F64268"/>
    <w:rsid w:val="00F666F0"/>
    <w:rsid w:val="00F828D3"/>
    <w:rsid w:val="00F83A96"/>
    <w:rsid w:val="00F855CC"/>
    <w:rsid w:val="00F86140"/>
    <w:rsid w:val="00F91180"/>
    <w:rsid w:val="00F91BC3"/>
    <w:rsid w:val="00F93AF2"/>
    <w:rsid w:val="00F95A02"/>
    <w:rsid w:val="00FA00F5"/>
    <w:rsid w:val="00FA0C4E"/>
    <w:rsid w:val="00FA19C6"/>
    <w:rsid w:val="00FA1CB8"/>
    <w:rsid w:val="00FA58F5"/>
    <w:rsid w:val="00FA71EC"/>
    <w:rsid w:val="00FB03C7"/>
    <w:rsid w:val="00FB5179"/>
    <w:rsid w:val="00FB537E"/>
    <w:rsid w:val="00FB6CDF"/>
    <w:rsid w:val="00FB7EC6"/>
    <w:rsid w:val="00FC00C2"/>
    <w:rsid w:val="00FC3E26"/>
    <w:rsid w:val="00FC4899"/>
    <w:rsid w:val="00FD0463"/>
    <w:rsid w:val="00FD1D2B"/>
    <w:rsid w:val="00FD76B4"/>
    <w:rsid w:val="00FE55F6"/>
    <w:rsid w:val="00FE64E8"/>
    <w:rsid w:val="00FE75D3"/>
    <w:rsid w:val="00FF47D0"/>
    <w:rsid w:val="00FF4C05"/>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79C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iPriority="7" w:unhideWhenUsed="1"/>
    <w:lsdException w:name="toc 4" w:semiHidden="1" w:uiPriority="7"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6"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DF"/>
    <w:pPr>
      <w:autoSpaceDE w:val="0"/>
      <w:autoSpaceDN w:val="0"/>
      <w:adjustRightInd w:val="0"/>
      <w:spacing w:before="40" w:after="40"/>
      <w:textAlignment w:val="center"/>
    </w:pPr>
    <w:rPr>
      <w:rFonts w:ascii="Arial" w:hAnsi="Arial" w:cs="Arial"/>
      <w:bCs/>
      <w:sz w:val="20"/>
      <w:szCs w:val="20"/>
    </w:rPr>
  </w:style>
  <w:style w:type="paragraph" w:styleId="Heading1">
    <w:name w:val="heading 1"/>
    <w:basedOn w:val="Subheading1Interior"/>
    <w:next w:val="Normal"/>
    <w:link w:val="Heading1Char"/>
    <w:uiPriority w:val="3"/>
    <w:qFormat/>
    <w:rsid w:val="0078291D"/>
    <w:pPr>
      <w:spacing w:before="0" w:after="0"/>
      <w:contextualSpacing/>
      <w:outlineLvl w:val="0"/>
    </w:pPr>
    <w:rPr>
      <w:rFonts w:ascii="Arial" w:hAnsi="Arial" w:cs="Arial"/>
      <w:b w:val="0"/>
      <w:color w:val="36424A" w:themeColor="text1"/>
      <w:sz w:val="40"/>
    </w:rPr>
  </w:style>
  <w:style w:type="paragraph" w:styleId="Heading2">
    <w:name w:val="heading 2"/>
    <w:basedOn w:val="Subheading1Interior"/>
    <w:next w:val="Normal"/>
    <w:link w:val="Heading2Char"/>
    <w:uiPriority w:val="3"/>
    <w:qFormat/>
    <w:rsid w:val="006123D1"/>
    <w:pPr>
      <w:spacing w:before="240" w:after="0"/>
      <w:outlineLvl w:val="1"/>
    </w:pPr>
    <w:rPr>
      <w:rFonts w:ascii="Arial" w:hAnsi="Arial" w:cs="Arial"/>
      <w:b w:val="0"/>
      <w:color w:val="auto"/>
      <w:sz w:val="32"/>
      <w:szCs w:val="17"/>
    </w:rPr>
  </w:style>
  <w:style w:type="paragraph" w:styleId="Heading3">
    <w:name w:val="heading 3"/>
    <w:basedOn w:val="Normal"/>
    <w:next w:val="Normal"/>
    <w:link w:val="Heading3Char"/>
    <w:uiPriority w:val="3"/>
    <w:qFormat/>
    <w:rsid w:val="003966EF"/>
    <w:pPr>
      <w:spacing w:before="180" w:after="0"/>
      <w:outlineLvl w:val="2"/>
    </w:pPr>
    <w:rPr>
      <w:b/>
      <w:bCs w:val="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val="0"/>
      <w:color w:val="000000"/>
      <w:sz w:val="24"/>
      <w:szCs w:val="24"/>
    </w:rPr>
  </w:style>
  <w:style w:type="character" w:customStyle="1" w:styleId="Heading1Char">
    <w:name w:val="Heading 1 Char"/>
    <w:basedOn w:val="DefaultParagraphFont"/>
    <w:link w:val="Heading1"/>
    <w:uiPriority w:val="3"/>
    <w:rsid w:val="0078291D"/>
    <w:rPr>
      <w:rFonts w:ascii="Arial" w:hAnsi="Arial" w:cs="Arial"/>
      <w:color w:val="36424A" w:themeColor="text1"/>
      <w:sz w:val="40"/>
      <w:szCs w:val="24"/>
    </w:rPr>
  </w:style>
  <w:style w:type="character" w:customStyle="1" w:styleId="Heading2Char">
    <w:name w:val="Heading 2 Char"/>
    <w:basedOn w:val="DefaultParagraphFont"/>
    <w:link w:val="Heading2"/>
    <w:uiPriority w:val="3"/>
    <w:rsid w:val="006123D1"/>
    <w:rPr>
      <w:rFonts w:ascii="Arial" w:hAnsi="Arial" w:cs="Arial"/>
      <w:sz w:val="32"/>
      <w:szCs w:val="17"/>
    </w:rPr>
  </w:style>
  <w:style w:type="character" w:customStyle="1" w:styleId="Heading3Char">
    <w:name w:val="Heading 3 Char"/>
    <w:basedOn w:val="DefaultParagraphFont"/>
    <w:link w:val="Heading3"/>
    <w:uiPriority w:val="3"/>
    <w:rsid w:val="003966EF"/>
    <w:rPr>
      <w:rFonts w:ascii="Arial" w:hAnsi="Arial" w:cs="Arial"/>
      <w:b/>
      <w:sz w:val="24"/>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val="0"/>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rsid w:val="0047576F"/>
    <w:pPr>
      <w:keepNext/>
      <w:keepLines/>
      <w:autoSpaceDE/>
      <w:autoSpaceDN/>
      <w:adjustRightInd/>
      <w:spacing w:after="960" w:line="259" w:lineRule="auto"/>
      <w:textAlignment w:val="auto"/>
    </w:pPr>
    <w:rPr>
      <w:rFonts w:eastAsiaTheme="majorEastAsia" w:cstheme="majorBidi"/>
      <w:bCs/>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qFormat/>
    <w:rsid w:val="002D7708"/>
    <w:pPr>
      <w:numPr>
        <w:numId w:val="9"/>
      </w:numPr>
      <w:spacing w:after="0"/>
      <w:ind w:left="360"/>
    </w:pPr>
    <w:rPr>
      <w:rFonts w:ascii="Arial" w:hAnsi="Arial" w:cs="Arial"/>
      <w:color w:val="auto"/>
    </w:rPr>
  </w:style>
  <w:style w:type="paragraph" w:styleId="ListParagraph">
    <w:name w:val="List Paragraph"/>
    <w:basedOn w:val="Normal"/>
    <w:uiPriority w:val="34"/>
    <w:qFormat/>
    <w:rsid w:val="003C1E12"/>
    <w:pPr>
      <w:ind w:left="720"/>
      <w:contextualSpacing/>
    </w:pPr>
  </w:style>
  <w:style w:type="character" w:customStyle="1" w:styleId="Bullets1Char">
    <w:name w:val="Bullets 1 Char"/>
    <w:basedOn w:val="DefaultParagraphFont"/>
    <w:link w:val="Bullets1"/>
    <w:rsid w:val="002D7708"/>
    <w:rPr>
      <w:rFonts w:ascii="Arial" w:hAnsi="Arial" w:cs="Arial"/>
      <w:bCs/>
      <w:sz w:val="20"/>
      <w:szCs w:val="20"/>
    </w:rPr>
  </w:style>
  <w:style w:type="paragraph" w:customStyle="1" w:styleId="Bullets2">
    <w:name w:val="Bullets 2"/>
    <w:basedOn w:val="Bullets-Lvl1Interior"/>
    <w:link w:val="Bullets2Char"/>
    <w:qFormat/>
    <w:rsid w:val="002C3646"/>
    <w:pPr>
      <w:numPr>
        <w:ilvl w:val="1"/>
        <w:numId w:val="11"/>
      </w:numPr>
      <w:spacing w:after="0"/>
      <w:ind w:left="540" w:hanging="187"/>
    </w:pPr>
    <w:rPr>
      <w:rFonts w:ascii="Arial" w:hAnsi="Arial" w:cs="Arial"/>
      <w:color w:val="auto"/>
    </w:rPr>
  </w:style>
  <w:style w:type="character" w:customStyle="1" w:styleId="Bullets2Char">
    <w:name w:val="Bullets 2 Char"/>
    <w:basedOn w:val="DefaultParagraphFont"/>
    <w:link w:val="Bullets2"/>
    <w:rsid w:val="002C3646"/>
    <w:rPr>
      <w:rFonts w:ascii="Arial" w:hAnsi="Arial" w:cs="Arial"/>
      <w:bCs/>
      <w:sz w:val="20"/>
      <w:szCs w:val="20"/>
    </w:rPr>
  </w:style>
  <w:style w:type="paragraph" w:customStyle="1" w:styleId="Disclaimer">
    <w:name w:val="Disclaimer"/>
    <w:basedOn w:val="ColophonInterior"/>
    <w:link w:val="DisclaimerChar"/>
    <w:uiPriority w:val="8"/>
    <w:qFormat/>
    <w:rsid w:val="00871BA3"/>
    <w:pPr>
      <w:spacing w:after="80"/>
    </w:pPr>
    <w:rPr>
      <w:rFonts w:ascii="Arial" w:hAnsi="Arial" w:cs="Arial"/>
      <w:color w:val="auto"/>
      <w:sz w:val="16"/>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DisclaimerChar">
    <w:name w:val="Disclaimer Char"/>
    <w:basedOn w:val="DefaultParagraphFont"/>
    <w:link w:val="Disclaimer"/>
    <w:uiPriority w:val="8"/>
    <w:rsid w:val="000F0D1F"/>
    <w:rPr>
      <w:rFonts w:ascii="Arial" w:hAnsi="Arial" w:cs="Arial"/>
      <w:sz w:val="16"/>
      <w:szCs w:val="16"/>
    </w:rPr>
  </w:style>
  <w:style w:type="character" w:styleId="Hyperlink">
    <w:name w:val="Hyperlink"/>
    <w:basedOn w:val="DefaultParagraphFont"/>
    <w:uiPriority w:val="99"/>
    <w:unhideWhenUsed/>
    <w:rsid w:val="007A0BAB"/>
    <w:rPr>
      <w:color w:val="00AAD2"/>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BF144B"/>
    <w:pPr>
      <w:pBdr>
        <w:bottom w:val="dotted" w:sz="6" w:space="9" w:color="auto"/>
      </w:pBdr>
      <w:spacing w:before="0" w:after="0"/>
    </w:p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BF144B"/>
    <w:rPr>
      <w:rFonts w:ascii="Arial" w:hAnsi="Arial" w:cs="Arial"/>
      <w:color w:val="000000"/>
      <w:sz w:val="15"/>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val="0"/>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val="0"/>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val="0"/>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qFormat/>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qFormat/>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qFormat/>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Heading1Interior"/>
    <w:link w:val="Section1Char"/>
    <w:uiPriority w:val="2"/>
    <w:rsid w:val="00DA3F03"/>
    <w:pPr>
      <w:pBdr>
        <w:top w:val="none" w:sz="0" w:space="0" w:color="auto"/>
      </w:pBdr>
      <w:spacing w:before="360" w:line="240" w:lineRule="atLeast"/>
    </w:pPr>
    <w:rPr>
      <w:rFonts w:ascii="Arial" w:hAnsi="Arial"/>
      <w:color w:val="auto"/>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2"/>
    <w:rsid w:val="003A14ED"/>
    <w:rPr>
      <w:rFonts w:ascii="Arial" w:hAnsi="Arial"/>
      <w:sz w:val="28"/>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rsid w:val="00DA3F03"/>
    <w:rPr>
      <w:rFonts w:ascii="Arial" w:hAnsi="Arial" w:cs="HelveticaNeueLT Std"/>
      <w:b/>
      <w:bCs/>
      <w:color w:val="000000"/>
      <w:sz w:val="32"/>
      <w:szCs w:val="32"/>
    </w:rPr>
  </w:style>
  <w:style w:type="paragraph" w:customStyle="1" w:styleId="TableH1">
    <w:name w:val="Table H1"/>
    <w:basedOn w:val="HeaderInteriorTableChartGraph"/>
    <w:link w:val="TableH1Char"/>
    <w:autoRedefine/>
    <w:uiPriority w:val="5"/>
    <w:qFormat/>
    <w:rsid w:val="00985987"/>
    <w:pPr>
      <w:pBdr>
        <w:top w:val="dotted" w:sz="6" w:space="4" w:color="auto"/>
      </w:pBdr>
    </w:pPr>
    <w:rPr>
      <w:rFonts w:ascii="Arial" w:hAnsi="Arial" w:cs="Arial"/>
      <w:color w:val="00AAD2"/>
      <w:sz w:val="18"/>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rsid w:val="003A14ED"/>
    <w:rPr>
      <w:rFonts w:ascii="Arial" w:hAnsi="Arial" w:cs="HelveticaNeueLT Std Lt"/>
      <w:color w:val="000000"/>
      <w:sz w:val="28"/>
      <w:szCs w:val="32"/>
    </w:rPr>
  </w:style>
  <w:style w:type="paragraph" w:customStyle="1" w:styleId="TableH2">
    <w:name w:val="Table H2"/>
    <w:basedOn w:val="LegendInteriorTableChartGraph"/>
    <w:link w:val="TableH2Char"/>
    <w:uiPriority w:val="5"/>
    <w:qFormat/>
    <w:rsid w:val="00D14E74"/>
    <w:pPr>
      <w:spacing w:after="120"/>
    </w:pPr>
    <w:rPr>
      <w:rFonts w:ascii="Arial" w:hAnsi="Arial"/>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985987"/>
    <w:rPr>
      <w:rFonts w:ascii="Arial" w:hAnsi="Arial" w:cs="Arial"/>
      <w:b/>
      <w:bCs/>
      <w:caps/>
      <w:color w:val="00AAD2"/>
      <w:spacing w:val="3"/>
      <w:sz w:val="18"/>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14E74"/>
    <w:rPr>
      <w:rFonts w:ascii="Arial" w:hAnsi="Arial" w:cs="HelveticaNeueLT Std Lt"/>
      <w:color w:val="000000"/>
      <w:sz w:val="16"/>
      <w:szCs w:val="16"/>
    </w:rPr>
  </w:style>
  <w:style w:type="paragraph" w:styleId="NoSpacing">
    <w:name w:val="No Spacing"/>
    <w:basedOn w:val="Foote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qFormat/>
    <w:rsid w:val="0032699D"/>
    <w:pPr>
      <w:spacing w:after="80"/>
    </w:pPr>
    <w:rPr>
      <w:b/>
      <w:bCs w:val="0"/>
    </w:rPr>
  </w:style>
  <w:style w:type="character" w:customStyle="1" w:styleId="CalltoactionChar1">
    <w:name w:val="Call to action Char1"/>
    <w:basedOn w:val="DefaultParagraphFont"/>
    <w:link w:val="Calltoaction"/>
    <w:rsid w:val="0032699D"/>
    <w:rPr>
      <w:rFonts w:ascii="Arial" w:hAnsi="Arial" w:cs="Arial"/>
      <w:b/>
      <w:bCs/>
      <w:sz w:val="20"/>
      <w:szCs w:val="20"/>
    </w:rPr>
  </w:style>
  <w:style w:type="paragraph" w:customStyle="1" w:styleId="Section21">
    <w:name w:val="Section 21"/>
    <w:basedOn w:val="Heading2Interior"/>
    <w:next w:val="Section2"/>
    <w:autoRedefine/>
    <w:uiPriority w:val="2"/>
    <w:rsid w:val="00DA3F03"/>
    <w:rPr>
      <w:rFonts w:ascii="Arial" w:hAnsi="Arial"/>
    </w:rPr>
  </w:style>
  <w:style w:type="paragraph" w:customStyle="1" w:styleId="Subheading-Primary">
    <w:name w:val="Subheading - Primary"/>
    <w:basedOn w:val="Normal"/>
    <w:link w:val="Subheading-PrimaryChar"/>
    <w:rsid w:val="00CF1661"/>
    <w:pPr>
      <w:autoSpaceDE/>
      <w:autoSpaceDN/>
      <w:adjustRightInd/>
      <w:spacing w:before="180" w:after="120" w:line="240" w:lineRule="auto"/>
      <w:textAlignment w:val="auto"/>
    </w:pPr>
    <w:rPr>
      <w:color w:val="00AAD2" w:themeColor="accent3"/>
      <w:sz w:val="32"/>
      <w:szCs w:val="36"/>
    </w:rPr>
  </w:style>
  <w:style w:type="character" w:customStyle="1" w:styleId="Subheading-PrimaryChar">
    <w:name w:val="Subheading - Primary Char"/>
    <w:basedOn w:val="DefaultParagraphFont"/>
    <w:link w:val="Subheading-Primary"/>
    <w:rsid w:val="00CF1661"/>
    <w:rPr>
      <w:rFonts w:ascii="Arial" w:hAnsi="Arial" w:cs="Arial"/>
      <w:color w:val="00AAD2" w:themeColor="accent3"/>
      <w:sz w:val="32"/>
      <w:szCs w:val="36"/>
    </w:rPr>
  </w:style>
  <w:style w:type="character" w:styleId="CommentReference">
    <w:name w:val="annotation reference"/>
    <w:basedOn w:val="DefaultParagraphFont"/>
    <w:uiPriority w:val="99"/>
    <w:semiHidden/>
    <w:unhideWhenUsed/>
    <w:rsid w:val="00CF1661"/>
    <w:rPr>
      <w:sz w:val="16"/>
      <w:szCs w:val="16"/>
    </w:rPr>
  </w:style>
  <w:style w:type="paragraph" w:styleId="CommentText">
    <w:name w:val="annotation text"/>
    <w:basedOn w:val="Normal"/>
    <w:link w:val="CommentTextChar"/>
    <w:uiPriority w:val="99"/>
    <w:unhideWhenUsed/>
    <w:rsid w:val="00CF1661"/>
    <w:pPr>
      <w:suppressAutoHyphens/>
      <w:spacing w:after="120" w:line="240" w:lineRule="auto"/>
    </w:pPr>
    <w:rPr>
      <w:rFonts w:cs="HelveticaNeueLT Std Cn"/>
      <w:color w:val="36424A"/>
    </w:rPr>
  </w:style>
  <w:style w:type="character" w:customStyle="1" w:styleId="CommentTextChar">
    <w:name w:val="Comment Text Char"/>
    <w:basedOn w:val="DefaultParagraphFont"/>
    <w:link w:val="CommentText"/>
    <w:uiPriority w:val="99"/>
    <w:rsid w:val="00CF1661"/>
    <w:rPr>
      <w:rFonts w:ascii="Arial" w:hAnsi="Arial" w:cs="HelveticaNeueLT Std Cn"/>
      <w:color w:val="36424A"/>
      <w:sz w:val="20"/>
      <w:szCs w:val="20"/>
    </w:rPr>
  </w:style>
  <w:style w:type="paragraph" w:customStyle="1" w:styleId="Call-outheader">
    <w:name w:val="Call-out header"/>
    <w:basedOn w:val="TableH1"/>
    <w:qFormat/>
    <w:rsid w:val="00B17153"/>
    <w:pPr>
      <w:framePr w:wrap="notBeside" w:vAnchor="text" w:hAnchor="text" w:y="1"/>
      <w:pBdr>
        <w:top w:val="none" w:sz="0" w:space="0" w:color="auto"/>
      </w:pBdr>
    </w:pPr>
    <w:rPr>
      <w:lang w:val="en-CA"/>
    </w:rPr>
  </w:style>
  <w:style w:type="paragraph" w:styleId="CommentSubject">
    <w:name w:val="annotation subject"/>
    <w:basedOn w:val="CommentText"/>
    <w:next w:val="CommentText"/>
    <w:link w:val="CommentSubjectChar"/>
    <w:uiPriority w:val="99"/>
    <w:semiHidden/>
    <w:unhideWhenUsed/>
    <w:rsid w:val="00DC6059"/>
    <w:pPr>
      <w:suppressAutoHyphens w:val="0"/>
      <w:spacing w:after="180"/>
    </w:pPr>
    <w:rPr>
      <w:rFonts w:cs="Arial"/>
      <w:b/>
      <w:bCs w:val="0"/>
      <w:color w:val="auto"/>
    </w:rPr>
  </w:style>
  <w:style w:type="character" w:customStyle="1" w:styleId="CommentSubjectChar">
    <w:name w:val="Comment Subject Char"/>
    <w:basedOn w:val="CommentTextChar"/>
    <w:link w:val="CommentSubject"/>
    <w:uiPriority w:val="99"/>
    <w:semiHidden/>
    <w:rsid w:val="00DC6059"/>
    <w:rPr>
      <w:rFonts w:ascii="Arial" w:hAnsi="Arial" w:cs="Arial"/>
      <w:b/>
      <w:bCs/>
      <w:color w:val="36424A"/>
      <w:sz w:val="20"/>
      <w:szCs w:val="20"/>
    </w:rPr>
  </w:style>
  <w:style w:type="character" w:styleId="FollowedHyperlink">
    <w:name w:val="FollowedHyperlink"/>
    <w:basedOn w:val="DefaultParagraphFont"/>
    <w:uiPriority w:val="99"/>
    <w:semiHidden/>
    <w:unhideWhenUsed/>
    <w:rsid w:val="00C20F21"/>
    <w:rPr>
      <w:color w:val="800080" w:themeColor="followedHyperlink"/>
      <w:u w:val="single"/>
    </w:rPr>
  </w:style>
  <w:style w:type="character" w:customStyle="1" w:styleId="Bold">
    <w:name w:val="Bold"/>
    <w:uiPriority w:val="99"/>
    <w:rsid w:val="007059D6"/>
    <w:rPr>
      <w:rFonts w:ascii="HelveticaNeueLT Std" w:hAnsi="HelveticaNeueLT Std" w:cs="HelveticaNeueLT Std"/>
      <w:b/>
      <w:bCs/>
      <w:color w:val="000000"/>
    </w:rPr>
  </w:style>
  <w:style w:type="character" w:customStyle="1" w:styleId="Black">
    <w:name w:val="Black"/>
    <w:basedOn w:val="Bold"/>
    <w:uiPriority w:val="99"/>
    <w:rsid w:val="007059D6"/>
    <w:rPr>
      <w:rFonts w:ascii="HelveticaNeueLT Std Blk" w:hAnsi="HelveticaNeueLT Std Blk" w:cs="HelveticaNeueLT Std Blk"/>
      <w:b w:val="0"/>
      <w:bCs w:val="0"/>
      <w:color w:val="000000"/>
    </w:rPr>
  </w:style>
  <w:style w:type="character" w:customStyle="1" w:styleId="Italics">
    <w:name w:val="Italics"/>
    <w:uiPriority w:val="99"/>
    <w:rsid w:val="007059D6"/>
    <w:rPr>
      <w:rFonts w:ascii="HelveticaNeueLT Std" w:hAnsi="HelveticaNeueLT Std" w:cs="HelveticaNeueLT Std"/>
      <w:i/>
      <w:iCs/>
      <w:color w:val="000000"/>
    </w:rPr>
  </w:style>
  <w:style w:type="paragraph" w:customStyle="1" w:styleId="Subheadinglevel2">
    <w:name w:val="Subheading level 2"/>
    <w:basedOn w:val="Normal"/>
    <w:link w:val="Subheadinglevel2Char"/>
    <w:qFormat/>
    <w:rsid w:val="007059D6"/>
    <w:pPr>
      <w:suppressAutoHyphens/>
      <w:spacing w:after="90" w:line="271" w:lineRule="auto"/>
    </w:pPr>
    <w:rPr>
      <w:b/>
      <w:color w:val="36424A" w:themeColor="text1"/>
    </w:rPr>
  </w:style>
  <w:style w:type="character" w:customStyle="1" w:styleId="Subheadinglevel2Char">
    <w:name w:val="Subheading level 2 Char"/>
    <w:basedOn w:val="DefaultParagraphFont"/>
    <w:link w:val="Subheadinglevel2"/>
    <w:rsid w:val="007059D6"/>
    <w:rPr>
      <w:rFonts w:ascii="Arial" w:hAnsi="Arial" w:cs="Arial"/>
      <w:b/>
      <w:color w:val="36424A" w:themeColor="text1"/>
      <w:sz w:val="20"/>
      <w:szCs w:val="20"/>
    </w:rPr>
  </w:style>
  <w:style w:type="table" w:styleId="PlainTable1">
    <w:name w:val="Plain Table 1"/>
    <w:basedOn w:val="TableNormal"/>
    <w:uiPriority w:val="41"/>
    <w:rsid w:val="007059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7059D6"/>
    <w:pPr>
      <w:autoSpaceDE/>
      <w:autoSpaceDN/>
      <w:adjustRightInd/>
      <w:spacing w:before="100" w:beforeAutospacing="1" w:after="100" w:afterAutospacing="1" w:line="240" w:lineRule="auto"/>
      <w:textAlignment w:val="auto"/>
    </w:pPr>
    <w:rPr>
      <w:rFonts w:ascii="Times New Roman" w:eastAsiaTheme="minorEastAsia" w:hAnsi="Times New Roman" w:cs="Times New Roman"/>
      <w:sz w:val="24"/>
      <w:szCs w:val="24"/>
      <w:lang w:val="en-CA" w:eastAsia="en-CA"/>
    </w:rPr>
  </w:style>
  <w:style w:type="paragraph" w:styleId="Revision">
    <w:name w:val="Revision"/>
    <w:hidden/>
    <w:uiPriority w:val="99"/>
    <w:semiHidden/>
    <w:rsid w:val="00A47DCB"/>
    <w:pPr>
      <w:spacing w:after="0" w:line="240" w:lineRule="auto"/>
    </w:pPr>
    <w:rPr>
      <w:rFonts w:ascii="Arial" w:hAnsi="Arial" w:cs="Arial"/>
      <w:sz w:val="18"/>
      <w:szCs w:val="18"/>
    </w:rPr>
  </w:style>
  <w:style w:type="paragraph" w:styleId="BodyText">
    <w:name w:val="Body Text"/>
    <w:basedOn w:val="Normal"/>
    <w:link w:val="BodyTextChar"/>
    <w:uiPriority w:val="1"/>
    <w:qFormat/>
    <w:rsid w:val="000C1354"/>
    <w:pPr>
      <w:widowControl w:val="0"/>
      <w:adjustRightInd/>
      <w:spacing w:after="0" w:line="240" w:lineRule="auto"/>
      <w:textAlignment w:val="auto"/>
    </w:pPr>
    <w:rPr>
      <w:rFonts w:ascii="HelveticaNeueLT Std" w:eastAsia="HelveticaNeueLT Std" w:hAnsi="HelveticaNeueLT Std" w:cs="HelveticaNeueLT Std"/>
    </w:rPr>
  </w:style>
  <w:style w:type="character" w:customStyle="1" w:styleId="BodyTextChar">
    <w:name w:val="Body Text Char"/>
    <w:basedOn w:val="DefaultParagraphFont"/>
    <w:link w:val="BodyText"/>
    <w:uiPriority w:val="1"/>
    <w:rsid w:val="000C1354"/>
    <w:rPr>
      <w:rFonts w:ascii="HelveticaNeueLT Std" w:eastAsia="HelveticaNeueLT Std" w:hAnsi="HelveticaNeueLT Std" w:cs="HelveticaNeueLT St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138">
      <w:bodyDiv w:val="1"/>
      <w:marLeft w:val="0"/>
      <w:marRight w:val="0"/>
      <w:marTop w:val="0"/>
      <w:marBottom w:val="0"/>
      <w:divBdr>
        <w:top w:val="none" w:sz="0" w:space="0" w:color="auto"/>
        <w:left w:val="none" w:sz="0" w:space="0" w:color="auto"/>
        <w:bottom w:val="none" w:sz="0" w:space="0" w:color="auto"/>
        <w:right w:val="none" w:sz="0" w:space="0" w:color="auto"/>
      </w:divBdr>
    </w:div>
    <w:div w:id="425469279">
      <w:bodyDiv w:val="1"/>
      <w:marLeft w:val="0"/>
      <w:marRight w:val="0"/>
      <w:marTop w:val="0"/>
      <w:marBottom w:val="0"/>
      <w:divBdr>
        <w:top w:val="none" w:sz="0" w:space="0" w:color="auto"/>
        <w:left w:val="none" w:sz="0" w:space="0" w:color="auto"/>
        <w:bottom w:val="none" w:sz="0" w:space="0" w:color="auto"/>
        <w:right w:val="none" w:sz="0" w:space="0" w:color="auto"/>
      </w:divBdr>
    </w:div>
    <w:div w:id="1613319213">
      <w:bodyDiv w:val="1"/>
      <w:marLeft w:val="0"/>
      <w:marRight w:val="0"/>
      <w:marTop w:val="0"/>
      <w:marBottom w:val="0"/>
      <w:divBdr>
        <w:top w:val="none" w:sz="0" w:space="0" w:color="auto"/>
        <w:left w:val="none" w:sz="0" w:space="0" w:color="auto"/>
        <w:bottom w:val="none" w:sz="0" w:space="0" w:color="auto"/>
        <w:right w:val="none" w:sz="0" w:space="0" w:color="auto"/>
      </w:divBdr>
    </w:div>
    <w:div w:id="190814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HS Resource" ma:contentTypeID="0x010100B6FCA605DBB3BD43929E639BB88658FC00E413752E78348848B3D6C7764C71E0A50100E7799B1A972A9C4A9EBE261B6346F627" ma:contentTypeVersion="77" ma:contentTypeDescription="" ma:contentTypeScope="" ma:versionID="4df772c8d2dfb23fe6f1a968ab26d921">
  <xsd:schema xmlns:xsd="http://www.w3.org/2001/XMLSchema" xmlns:xs="http://www.w3.org/2001/XMLSchema" xmlns:p="http://schemas.microsoft.com/office/2006/metadata/properties" xmlns:ns1="http://schemas.microsoft.com/sharepoint/v3" xmlns:ns2="053d91c1-0278-462d-ac1e-1a9a23460262" xmlns:ns3="69449794-3238-4723-936c-53d304e4cee9" xmlns:ns4="350c7f2d-22b5-4c05-88ab-16906deb3555" targetNamespace="http://schemas.microsoft.com/office/2006/metadata/properties" ma:root="true" ma:fieldsID="64b7c6e47d7879eadb8ee5a877de7e2e" ns1:_="" ns2:_="" ns3:_="" ns4:_="">
    <xsd:import namespace="http://schemas.microsoft.com/sharepoint/v3"/>
    <xsd:import namespace="053d91c1-0278-462d-ac1e-1a9a23460262"/>
    <xsd:import namespace="69449794-3238-4723-936c-53d304e4cee9"/>
    <xsd:import namespace="350c7f2d-22b5-4c05-88ab-16906deb3555"/>
    <xsd:element name="properties">
      <xsd:complexType>
        <xsd:sequence>
          <xsd:element name="documentManagement">
            <xsd:complexType>
              <xsd:all>
                <xsd:element ref="ns2:Publication_x0020_Name"/>
                <xsd:element ref="ns2:Publication_x0020_Description" minOccurs="0"/>
                <xsd:element ref="ns2:Publication_x0020_ID" minOccurs="0"/>
                <xsd:element ref="ns2:Publication_x0020_Language"/>
                <xsd:element ref="ns2:Resource_x0020_Format" minOccurs="0"/>
                <xsd:element ref="ns2:keyword_x0028_s_x0029_" minOccurs="0"/>
                <xsd:element ref="ns2:Meta_x0020_Keyword" minOccurs="0"/>
                <xsd:element ref="ns2:Related_x0020_Resources" minOccurs="0"/>
                <xsd:element ref="ns2:Security_x0020_Classification"/>
                <xsd:element ref="ns2:ISBN_x0020_Number" minOccurs="0"/>
                <xsd:element ref="ns2:Approval_x0020_Level"/>
                <xsd:element ref="ns2:Publication_x0020_Lead"/>
                <xsd:element ref="ns2:Publication_x0020_Start_x0020_Date"/>
                <xsd:element ref="ns2:Target_x0020_Completion_x0020_Date"/>
                <xsd:element ref="ns2:Actual_x0020_Completion_x0020_Date" minOccurs="0"/>
                <xsd:element ref="ns2:Approval_x0020_Date" minOccurs="0"/>
                <xsd:element ref="ns2:Archive_x0020_Date" minOccurs="0"/>
                <xsd:element ref="ns3:Ever-green_x0020_Date" minOccurs="0"/>
                <xsd:element ref="ns2:Last_x0020_Review_x0020_Completed_x0020_Date" minOccurs="0"/>
                <xsd:element ref="ns2:Next_x0020_Review_x0020_Date" minOccurs="0"/>
                <xsd:element ref="ns2:Next_x0020_Reviewer" minOccurs="0"/>
                <xsd:element ref="ns2:Publication_x0020_Status" minOccurs="0"/>
                <xsd:element ref="ns2:Publication_x0020_Version" minOccurs="0"/>
                <xsd:element ref="ns2:Unarchived_x0020_Date" minOccurs="0"/>
                <xsd:element ref="ns2:SME_x0020_Member"/>
                <xsd:element ref="ns2:HasArchivedHistory" minOccurs="0"/>
                <xsd:element ref="ns2:HasPublishedHistory" minOccurs="0"/>
                <xsd:element ref="ns2:HasUnderReviewHistory" minOccurs="0"/>
                <xsd:element ref="ns2:Current_x0020_Step" minOccurs="0"/>
                <xsd:element ref="ns2:HasEverGreenedHistory" minOccurs="0"/>
                <xsd:element ref="ns2:HasNewHistory" minOccurs="0"/>
                <xsd:element ref="ns2:WorkflowStage"/>
                <xsd:element ref="ns2:Communications_x0020_Member"/>
                <xsd:element ref="ns2:ISP_x0020_Member"/>
                <xsd:element ref="ns2:ISP_x0020_Reviewer"/>
                <xsd:element ref="ns4:TaxCatchAll" minOccurs="0"/>
                <xsd:element ref="ns2:DM_x0020_Approver" minOccurs="0"/>
                <xsd:element ref="ns2:ADMO_x0020_Approver" minOccurs="0"/>
                <xsd:element ref="ns2:Legal_x0020_Reviewer" minOccurs="0"/>
                <xsd:element ref="ns4:Description_x0020_GoA" minOccurs="0"/>
                <xsd:element ref="ns4:Subject_x0020_GoA" minOccurs="0"/>
                <xsd:element ref="ns4:Closure_x0020_Date_x0020_GoA" minOccurs="0"/>
                <xsd:element ref="ns4:TaxCatchAllLabel" minOccurs="0"/>
                <xsd:element ref="ns4:e14f78495b6d4881b0a4f259bbfaac0a" minOccurs="0"/>
                <xsd:element ref="ns4:b10e50595339447db3b0d16aff0e3d79" minOccurs="0"/>
                <xsd:element ref="ns4:e4e1391327164fcf9b36427592ef5372" minOccurs="0"/>
                <xsd:element ref="ns4:h5c22b25fd914590af6f7504dd8d5e82" minOccurs="0"/>
                <xsd:element ref="ns4:iec6cfa028bf4e91bd7258a6733aefa5" minOccurs="0"/>
                <xsd:element ref="ns2:j0536831d5484313bc92cc2a803464a2" minOccurs="0"/>
                <xsd:element ref="ns2:e025a5e167be468c8d04527d77ef4ce0" minOccurs="0"/>
                <xsd:element ref="ns3:pd9a3a0e1aed4f009d7125c463102544" minOccurs="0"/>
                <xsd:element ref="ns2:e695fb08a6f7400e82130f7d28e0c80b" minOccurs="0"/>
                <xsd:element ref="ns2:n9eb379f106e44ffa3a9dd92c29a1147" minOccurs="0"/>
                <xsd:element ref="ns2:j77ff2f6b17a4c3ea72374d04db7e68e" minOccurs="0"/>
                <xsd:element ref="ns3:MediaServiceMetadata" minOccurs="0"/>
                <xsd:element ref="ns3:MediaServiceFastMetadata" minOccurs="0"/>
                <xsd:element ref="ns3:MediaServiceObjectDetectorVersions" minOccurs="0"/>
                <xsd:element ref="ns3:lcf76f155ced4ddcb4097134ff3c332f" minOccurs="0"/>
                <xsd:element ref="ns2:_dlc_DocId" minOccurs="0"/>
                <xsd:element ref="ns2:_dlc_DocIdUrl" minOccurs="0"/>
                <xsd:element ref="ns2:_dlc_DocIdPersistId" minOccurs="0"/>
                <xsd:element ref="ns3:MediaServiceSearchProperties" minOccurs="0"/>
                <xsd:element ref="ns3:No_x0020_Open_x0020_AB_x0020_License" minOccurs="0"/>
                <xsd:element ref="ns1:_ExtendedDescrip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82" nillable="true" ma:displayName="Change summary 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3d91c1-0278-462d-ac1e-1a9a23460262" elementFormDefault="qualified">
    <xsd:import namespace="http://schemas.microsoft.com/office/2006/documentManagement/types"/>
    <xsd:import namespace="http://schemas.microsoft.com/office/infopath/2007/PartnerControls"/>
    <xsd:element name="Publication_x0020_Name" ma:index="1" ma:displayName="Resource Name" ma:format="Dropdown" ma:internalName="Publication_x0020_Name">
      <xsd:simpleType>
        <xsd:restriction base="dms:Text">
          <xsd:maxLength value="255"/>
        </xsd:restriction>
      </xsd:simpleType>
    </xsd:element>
    <xsd:element name="Publication_x0020_Description" ma:index="2" nillable="true" ma:displayName="Resource Description" ma:description="Changes that were made to the resource." ma:internalName="Publication_x0020_Description" ma:readOnly="false">
      <xsd:simpleType>
        <xsd:restriction base="dms:Note"/>
      </xsd:simpleType>
    </xsd:element>
    <xsd:element name="Publication_x0020_ID" ma:index="3" nillable="true" ma:displayName="Resource ID" ma:description="The Publication Number" ma:internalName="Publication_x0020_ID" ma:readOnly="false">
      <xsd:simpleType>
        <xsd:restriction base="dms:Text">
          <xsd:maxLength value="255"/>
        </xsd:restriction>
      </xsd:simpleType>
    </xsd:element>
    <xsd:element name="Publication_x0020_Language" ma:index="4" ma:displayName="Resource Language" ma:default="English" ma:format="Dropdown" ma:internalName="Publication_x0020_Language" ma:readOnly="false">
      <xsd:simpleType>
        <xsd:restriction base="dms:Choice">
          <xsd:enumeration value="English"/>
          <xsd:enumeration value="French"/>
          <xsd:enumeration value="Mandarin"/>
        </xsd:restriction>
      </xsd:simpleType>
    </xsd:element>
    <xsd:element name="Resource_x0020_Format" ma:index="5" nillable="true" ma:displayName="Resource Format" ma:format="Dropdown" ma:internalName="Resource_x0020_Format" ma:readOnly="false">
      <xsd:simpleType>
        <xsd:restriction base="dms:Choice">
          <xsd:enumeration value="Word"/>
          <xsd:enumeration value="PDF"/>
          <xsd:enumeration value="Word &amp; PDF"/>
          <xsd:enumeration value="EXE"/>
          <xsd:enumeration value="HTML"/>
          <xsd:enumeration value="MP3"/>
          <xsd:enumeration value="MOV"/>
          <xsd:enumeration value="Flash"/>
          <xsd:enumeration value="WMV"/>
          <xsd:enumeration value="RM"/>
        </xsd:restriction>
      </xsd:simpleType>
    </xsd:element>
    <xsd:element name="keyword_x0028_s_x0029_" ma:index="12" nillable="true" ma:displayName="keyword(s)" ma:internalName="keyword_x0028_s_x0029_" ma:readOnly="false">
      <xsd:simpleType>
        <xsd:restriction base="dms:Text">
          <xsd:maxLength value="255"/>
        </xsd:restriction>
      </xsd:simpleType>
    </xsd:element>
    <xsd:element name="Meta_x0020_Keyword" ma:index="13" nillable="true" ma:displayName="Meta Keyword" ma:internalName="Meta_x0020_Keyword" ma:readOnly="false">
      <xsd:simpleType>
        <xsd:restriction base="dms:Text">
          <xsd:maxLength value="255"/>
        </xsd:restriction>
      </xsd:simpleType>
    </xsd:element>
    <xsd:element name="Related_x0020_Resources" ma:index="14" nillable="true" ma:displayName="Related Resources" ma:internalName="Related_x0020_Resources" ma:readOnly="false">
      <xsd:simpleType>
        <xsd:restriction base="dms:Text">
          <xsd:maxLength value="255"/>
        </xsd:restriction>
      </xsd:simpleType>
    </xsd:element>
    <xsd:element name="Security_x0020_Classification" ma:index="15" ma:displayName="Security Classification" ma:default="Internal" ma:format="Dropdown" ma:internalName="Security_x0020_Classification" ma:readOnly="false">
      <xsd:simpleType>
        <xsd:restriction base="dms:Choice">
          <xsd:enumeration value="Public"/>
          <xsd:enumeration value="Internal"/>
        </xsd:restriction>
      </xsd:simpleType>
    </xsd:element>
    <xsd:element name="ISBN_x0020_Number" ma:index="16" nillable="true" ma:displayName="ISBN Number" ma:internalName="ISBN_x0020_Number" ma:readOnly="false">
      <xsd:simpleType>
        <xsd:restriction base="dms:Text">
          <xsd:maxLength value="255"/>
        </xsd:restriction>
      </xsd:simpleType>
    </xsd:element>
    <xsd:element name="Approval_x0020_Level" ma:index="17" ma:displayName="Approval Level" ma:default="Level 1 - Public facing resources" ma:format="Dropdown" ma:internalName="Approval_x0020_Level" ma:readOnly="false">
      <xsd:simpleType>
        <xsd:restriction base="dms:Choice">
          <xsd:enumeration value="Level 1 - Public facing resources"/>
          <xsd:enumeration value="Level 2 - Best Practices"/>
        </xsd:restriction>
      </xsd:simpleType>
    </xsd:element>
    <xsd:element name="Publication_x0020_Lead" ma:index="18" ma:displayName="Resource Lead" ma:list="UserInfo" ma:SharePointGroup="0" ma:internalName="Publication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ublication_x0020_Start_x0020_Date" ma:index="19" ma:displayName="Posting date" ma:format="DateOnly" ma:internalName="Publication_x0020_Start_x0020_Date" ma:readOnly="false">
      <xsd:simpleType>
        <xsd:restriction base="dms:DateTime"/>
      </xsd:simpleType>
    </xsd:element>
    <xsd:element name="Target_x0020_Completion_x0020_Date" ma:index="20" ma:displayName="Last version date" ma:format="DateOnly" ma:internalName="Target_x0020_Completion_x0020_Date" ma:readOnly="false">
      <xsd:simpleType>
        <xsd:restriction base="dms:DateTime"/>
      </xsd:simpleType>
    </xsd:element>
    <xsd:element name="Actual_x0020_Completion_x0020_Date" ma:index="21" nillable="true" ma:displayName="Actual Completion Date" ma:format="DateOnly" ma:internalName="Actual_x0020_Completion_x0020_Date" ma:readOnly="false">
      <xsd:simpleType>
        <xsd:restriction base="dms:DateTime"/>
      </xsd:simpleType>
    </xsd:element>
    <xsd:element name="Approval_x0020_Date" ma:index="22" nillable="true" ma:displayName="Approval Date" ma:format="DateOnly" ma:internalName="Approval_x0020_Date" ma:readOnly="false">
      <xsd:simpleType>
        <xsd:restriction base="dms:DateTime"/>
      </xsd:simpleType>
    </xsd:element>
    <xsd:element name="Archive_x0020_Date" ma:index="23" nillable="true" ma:displayName="Archive Date" ma:format="DateOnly" ma:internalName="Archive_x0020_Date" ma:readOnly="false">
      <xsd:simpleType>
        <xsd:restriction base="dms:DateTime"/>
      </xsd:simpleType>
    </xsd:element>
    <xsd:element name="Last_x0020_Review_x0020_Completed_x0020_Date" ma:index="25" nillable="true" ma:displayName="Last Review Completed Date" ma:format="DateOnly" ma:internalName="Last_x0020_Review_x0020_Completed_x0020_Date" ma:readOnly="false">
      <xsd:simpleType>
        <xsd:restriction base="dms:DateTime"/>
      </xsd:simpleType>
    </xsd:element>
    <xsd:element name="Next_x0020_Review_x0020_Date" ma:index="26" nillable="true" ma:displayName="Next Review Date" ma:format="DateOnly" ma:internalName="Next_x0020_Review_x0020_Date" ma:readOnly="false">
      <xsd:simpleType>
        <xsd:restriction base="dms:DateTime"/>
      </xsd:simpleType>
    </xsd:element>
    <xsd:element name="Next_x0020_Reviewer" ma:index="27" nillable="true" ma:displayName="Next Reviewer" ma:list="UserInfo" ma:SharePointGroup="0" ma:internalName="Next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_x0020_Status" ma:index="28" nillable="true" ma:displayName="Resource Status" ma:default="In Progress" ma:format="Dropdown" ma:internalName="Publication_x0020_Status" ma:readOnly="false">
      <xsd:simpleType>
        <xsd:restriction base="dms:Choice">
          <xsd:enumeration value="In Progress"/>
          <xsd:enumeration value="New Published"/>
          <xsd:enumeration value="Updated"/>
          <xsd:enumeration value="Hold"/>
          <xsd:enumeration value="Archived"/>
        </xsd:restriction>
      </xsd:simpleType>
    </xsd:element>
    <xsd:element name="Publication_x0020_Version" ma:index="29" nillable="true" ma:displayName="Resource Version" ma:internalName="Publication_x0020_Version" ma:readOnly="false">
      <xsd:simpleType>
        <xsd:restriction base="dms:Text">
          <xsd:maxLength value="255"/>
        </xsd:restriction>
      </xsd:simpleType>
    </xsd:element>
    <xsd:element name="Unarchived_x0020_Date" ma:index="30" nillable="true" ma:displayName="Unarchived Date" ma:format="DateOnly" ma:internalName="Unarchived_x0020_Date" ma:readOnly="false">
      <xsd:simpleType>
        <xsd:restriction base="dms:DateTime"/>
      </xsd:simpleType>
    </xsd:element>
    <xsd:element name="SME_x0020_Member" ma:index="31" ma:displayName="SME Member" ma:list="UserInfo" ma:SharePointGroup="0" ma:internalName="SME_x0020_Memb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HasArchivedHistory" ma:index="32" nillable="true" ma:displayName="HasArchivedHistory" ma:default="0" ma:internalName="HasArchivedHistory" ma:readOnly="false">
      <xsd:simpleType>
        <xsd:restriction base="dms:Boolean"/>
      </xsd:simpleType>
    </xsd:element>
    <xsd:element name="HasPublishedHistory" ma:index="33" nillable="true" ma:displayName="HasPublishedHistory" ma:default="0" ma:internalName="HasPublishedHistory" ma:readOnly="false">
      <xsd:simpleType>
        <xsd:restriction base="dms:Boolean"/>
      </xsd:simpleType>
    </xsd:element>
    <xsd:element name="HasUnderReviewHistory" ma:index="34" nillable="true" ma:displayName="HasUnderReviewHistory" ma:default="0" ma:internalName="HasUnderReviewHistory" ma:readOnly="false">
      <xsd:simpleType>
        <xsd:restriction base="dms:Boolean"/>
      </xsd:simpleType>
    </xsd:element>
    <xsd:element name="Current_x0020_Step" ma:index="35" nillable="true" ma:displayName="Current Step" ma:internalName="Current_x0020_Step" ma:readOnly="false">
      <xsd:simpleType>
        <xsd:restriction base="dms:Text">
          <xsd:maxLength value="255"/>
        </xsd:restriction>
      </xsd:simpleType>
    </xsd:element>
    <xsd:element name="HasEverGreenedHistory" ma:index="36" nillable="true" ma:displayName="HasEverGreenedHistory" ma:default="0" ma:internalName="HasEverGreenedHistory" ma:readOnly="false">
      <xsd:simpleType>
        <xsd:restriction base="dms:Boolean"/>
      </xsd:simpleType>
    </xsd:element>
    <xsd:element name="HasNewHistory" ma:index="37" nillable="true" ma:displayName="HasNewHistory" ma:default="0" ma:internalName="HasNewHistory" ma:readOnly="false">
      <xsd:simpleType>
        <xsd:restriction base="dms:Boolean"/>
      </xsd:simpleType>
    </xsd:element>
    <xsd:element name="WorkflowStage" ma:index="38" ma:displayName="WorkflowStage" ma:default="Start-up" ma:format="Dropdown" ma:internalName="WorkflowStage" ma:readOnly="false">
      <xsd:simpleType>
        <xsd:restriction base="dms:Choice">
          <xsd:enumeration value="Start-up"/>
          <xsd:enumeration value="Initial Review - Best Practice"/>
          <xsd:enumeration value="Initial Review - Public"/>
          <xsd:enumeration value="Communication Review"/>
          <xsd:enumeration value="Legal Review"/>
          <xsd:enumeration value="ADMO Approval"/>
          <xsd:enumeration value="DM Approval"/>
          <xsd:enumeration value="Communication Upload"/>
          <xsd:enumeration value="Review Rejection"/>
          <xsd:enumeration value="Complete"/>
        </xsd:restriction>
      </xsd:simpleType>
    </xsd:element>
    <xsd:element name="Communications_x0020_Member" ma:index="39" ma:displayName="Communications Member" ma:list="UserInfo" ma:SharePointGroup="0" ma:internalName="Communications_x0020_Memb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P_x0020_Member" ma:index="40" ma:displayName="SEA Member" ma:list="UserInfo" ma:SharePointGroup="0" ma:internalName="ISP_x0020_Memb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P_x0020_Reviewer" ma:index="41" ma:displayName="SEA Reviewer" ma:list="UserInfo" ma:SharePointGroup="0" ma:internalName="ISP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_x0020_Approver" ma:index="47" nillable="true" ma:displayName="DM Approver" ma:hidden="true" ma:list="UserInfo" ma:SharePointGroup="0" ma:internalName="DM_x0020_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O_x0020_Approver" ma:index="48" nillable="true" ma:displayName="ADMO Approver" ma:hidden="true" ma:list="UserInfo" ma:SharePointGroup="0" ma:internalName="ADMO_x0020_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l_x0020_Reviewer" ma:index="49" nillable="true" ma:displayName="Legal Reviewer" ma:hidden="true" ma:list="UserInfo" ma:SharePointGroup="0" ma:internalName="Legal_x0020_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0536831d5484313bc92cc2a803464a2" ma:index="67" nillable="true" ma:taxonomy="true" ma:internalName="j0536831d5484313bc92cc2a803464a2" ma:taxonomyFieldName="OHS_x0020_Category" ma:displayName="OHS Category" ma:readOnly="false" ma:fieldId="{30536831-d548-4313-bc92-cc2a803464a2}" ma:taxonomyMulti="true" ma:sspId="a58cdee2-a078-4dcf-a938-a5ffeea6d2ec" ma:termSetId="db913840-bbb7-47b4-9edc-182e36a3ac16" ma:anchorId="00000000-0000-0000-0000-000000000000" ma:open="false" ma:isKeyword="false">
      <xsd:complexType>
        <xsd:sequence>
          <xsd:element ref="pc:Terms" minOccurs="0" maxOccurs="1"/>
        </xsd:sequence>
      </xsd:complexType>
    </xsd:element>
    <xsd:element name="e025a5e167be468c8d04527d77ef4ce0" ma:index="68" nillable="true" ma:taxonomy="true" ma:internalName="e025a5e167be468c8d04527d77ef4ce0" ma:taxonomyFieldName="OHS_x0020_Regulation" ma:displayName="OHS Regulation" ma:readOnly="false" ma:default="" ma:fieldId="{e025a5e1-67be-468c-8d04-527d77ef4ce0}" ma:taxonomyMulti="true" ma:sspId="a58cdee2-a078-4dcf-a938-a5ffeea6d2ec" ma:termSetId="5300806b-b538-4a6e-a761-2f643909fc6e" ma:anchorId="00000000-0000-0000-0000-000000000000" ma:open="false" ma:isKeyword="false">
      <xsd:complexType>
        <xsd:sequence>
          <xsd:element ref="pc:Terms" minOccurs="0" maxOccurs="1"/>
        </xsd:sequence>
      </xsd:complexType>
    </xsd:element>
    <xsd:element name="e695fb08a6f7400e82130f7d28e0c80b" ma:index="70" nillable="true" ma:taxonomy="true" ma:internalName="e695fb08a6f7400e82130f7d28e0c80b" ma:taxonomyFieldName="OHS_x0020_Search_x0020_Tags" ma:displayName="OHS Search Tags" ma:readOnly="false" ma:fieldId="{e695fb08-a6f7-400e-8213-0f7d28e0c80b}" ma:taxonomyMulti="true" ma:sspId="a58cdee2-a078-4dcf-a938-a5ffeea6d2ec" ma:termSetId="c1cb4d93-15c6-4129-b424-a0feddd357ff" ma:anchorId="00000000-0000-0000-0000-000000000000" ma:open="false" ma:isKeyword="false">
      <xsd:complexType>
        <xsd:sequence>
          <xsd:element ref="pc:Terms" minOccurs="0" maxOccurs="1"/>
        </xsd:sequence>
      </xsd:complexType>
    </xsd:element>
    <xsd:element name="n9eb379f106e44ffa3a9dd92c29a1147" ma:index="71" nillable="true" ma:taxonomy="true" ma:internalName="n9eb379f106e44ffa3a9dd92c29a1147" ma:taxonomyFieldName="OHS_x0020_Act" ma:displayName="OHS Act" ma:readOnly="false" ma:default="" ma:fieldId="{79eb379f-106e-44ff-a3a9-dd92c29a1147}" ma:taxonomyMulti="true" ma:sspId="a58cdee2-a078-4dcf-a938-a5ffeea6d2ec" ma:termSetId="c32e6caf-0312-411b-af31-67e5662d5494" ma:anchorId="00000000-0000-0000-0000-000000000000" ma:open="false" ma:isKeyword="false">
      <xsd:complexType>
        <xsd:sequence>
          <xsd:element ref="pc:Terms" minOccurs="0" maxOccurs="1"/>
        </xsd:sequence>
      </xsd:complexType>
    </xsd:element>
    <xsd:element name="j77ff2f6b17a4c3ea72374d04db7e68e" ma:index="72" nillable="true" ma:taxonomy="true" ma:internalName="j77ff2f6b17a4c3ea72374d04db7e68e" ma:taxonomyFieldName="OHS_x0020_Code" ma:displayName="OHS Code" ma:readOnly="false" ma:default="" ma:fieldId="{377ff2f6-b17a-4c3e-a723-74d04db7e68e}" ma:taxonomyMulti="true" ma:sspId="a58cdee2-a078-4dcf-a938-a5ffeea6d2ec" ma:termSetId="bfd4f9ca-d468-451d-85a1-a2669e8c2b8c" ma:anchorId="00000000-0000-0000-0000-000000000000" ma:open="false" ma:isKeyword="false">
      <xsd:complexType>
        <xsd:sequence>
          <xsd:element ref="pc:Terms" minOccurs="0" maxOccurs="1"/>
        </xsd:sequence>
      </xsd:complexType>
    </xsd:element>
    <xsd:element name="_dlc_DocId" ma:index="77" nillable="true" ma:displayName="Document ID Value" ma:description="The value of the document ID assigned to this item." ma:indexed="true" ma:internalName="_dlc_DocId" ma:readOnly="true">
      <xsd:simpleType>
        <xsd:restriction base="dms:Text"/>
      </xsd:simpleType>
    </xsd:element>
    <xsd:element name="_dlc_DocIdUrl" ma:index="7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449794-3238-4723-936c-53d304e4cee9" elementFormDefault="qualified">
    <xsd:import namespace="http://schemas.microsoft.com/office/2006/documentManagement/types"/>
    <xsd:import namespace="http://schemas.microsoft.com/office/infopath/2007/PartnerControls"/>
    <xsd:element name="Ever-green_x0020_Date" ma:index="24" nillable="true" ma:displayName="Ever-green Date" ma:format="DateOnly" ma:internalName="Ever_x002d_green_x0020_Date" ma:readOnly="false">
      <xsd:simpleType>
        <xsd:restriction base="dms:DateTime"/>
      </xsd:simpleType>
    </xsd:element>
    <xsd:element name="pd9a3a0e1aed4f009d7125c463102544" ma:index="69" nillable="true" ma:taxonomy="true" ma:internalName="pd9a3a0e1aed4f009d7125c463102544" ma:taxonomyFieldName="Other_x0020_legislation" ma:displayName="Other legislation" ma:readOnly="false" ma:default="" ma:fieldId="{9d9a3a0e-1aed-4f00-9d71-25c463102544}" ma:taxonomyMulti="true" ma:sspId="a58cdee2-a078-4dcf-a938-a5ffeea6d2ec" ma:termSetId="7aa0923c-2231-4b34-abcc-f92642fb3fae" ma:anchorId="00000000-0000-0000-0000-000000000000" ma:open="true" ma:isKeyword="false">
      <xsd:complexType>
        <xsd:sequence>
          <xsd:element ref="pc:Terms" minOccurs="0" maxOccurs="1"/>
        </xsd:sequence>
      </xsd:complexType>
    </xsd:element>
    <xsd:element name="MediaServiceMetadata" ma:index="73" nillable="true" ma:displayName="MediaServiceMetadata" ma:hidden="true" ma:internalName="MediaServiceMetadata" ma:readOnly="true">
      <xsd:simpleType>
        <xsd:restriction base="dms:Note"/>
      </xsd:simpleType>
    </xsd:element>
    <xsd:element name="MediaServiceFastMetadata" ma:index="74" nillable="true" ma:displayName="MediaServiceFastMetadata" ma:hidden="true" ma:internalName="MediaServiceFastMetadata" ma:readOnly="true">
      <xsd:simpleType>
        <xsd:restriction base="dms:Note"/>
      </xsd:simpleType>
    </xsd:element>
    <xsd:element name="MediaServiceObjectDetectorVersions" ma:index="75" nillable="true" ma:displayName="MediaServiceObjectDetectorVersions" ma:hidden="true" ma:indexed="true" ma:internalName="MediaServiceObjectDetectorVersions" ma:readOnly="true">
      <xsd:simpleType>
        <xsd:restriction base="dms:Text"/>
      </xsd:simpleType>
    </xsd:element>
    <xsd:element name="lcf76f155ced4ddcb4097134ff3c332f" ma:index="76" nillable="true" ma:displayName="Image Tags_0" ma:hidden="true" ma:internalName="lcf76f155ced4ddcb4097134ff3c332f">
      <xsd:simpleType>
        <xsd:restriction base="dms:Note"/>
      </xsd:simpleType>
    </xsd:element>
    <xsd:element name="MediaServiceSearchProperties" ma:index="80" nillable="true" ma:displayName="MediaServiceSearchProperties" ma:hidden="true" ma:internalName="MediaServiceSearchProperties" ma:readOnly="true">
      <xsd:simpleType>
        <xsd:restriction base="dms:Note"/>
      </xsd:simpleType>
    </xsd:element>
    <xsd:element name="No_x0020_Open_x0020_AB_x0020_License" ma:index="81" nillable="true" ma:displayName="No Open AB License" ma:format="DateOnly" ma:internalName="No_x0020_Open_x0020_AB_x0020_License">
      <xsd:simpleType>
        <xsd:restriction base="dms:DateTime"/>
      </xsd:simpleType>
    </xsd:element>
    <xsd:element name="_Flow_SignoffStatus" ma:index="8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0c7f2d-22b5-4c05-88ab-16906deb3555" elementFormDefault="qualified">
    <xsd:import namespace="http://schemas.microsoft.com/office/2006/documentManagement/types"/>
    <xsd:import namespace="http://schemas.microsoft.com/office/infopath/2007/PartnerControls"/>
    <xsd:element name="TaxCatchAll" ma:index="42" nillable="true" ma:displayName="Taxonomy Catch All Column" ma:hidden="true" ma:list="{1b516355-ad4a-47b8-a8ee-5da13768f21e}" ma:internalName="TaxCatchAll" ma:readOnly="false" ma:showField="CatchAllData" ma:web="053d91c1-0278-462d-ac1e-1a9a23460262">
      <xsd:complexType>
        <xsd:complexContent>
          <xsd:extension base="dms:MultiChoiceLookup">
            <xsd:sequence>
              <xsd:element name="Value" type="dms:Lookup" maxOccurs="unbounded" minOccurs="0" nillable="true"/>
            </xsd:sequence>
          </xsd:extension>
        </xsd:complexContent>
      </xsd:complexType>
    </xsd:element>
    <xsd:element name="Description_x0020_GoA" ma:index="56" nillable="true" ma:displayName="Description GoA" ma:description="A concise narrative of the content of an information resource." ma:internalName="Description_x0020_GoA" ma:readOnly="false">
      <xsd:simpleType>
        <xsd:restriction base="dms:Note">
          <xsd:maxLength value="255"/>
        </xsd:restriction>
      </xsd:simpleType>
    </xsd:element>
    <xsd:element name="Subject_x0020_GoA" ma:index="57" nillable="true" ma:displayName="Subject GoA" ma:description="A controlled term that expresses the main topical content of an information resource." ma:format="Dropdown" ma:internalName="Subject_x0020_GoA" ma:readOnly="false">
      <xsd:simpleType>
        <xsd:union memberTypes="dms:Text">
          <xsd:simpleType>
            <xsd:restriction base="dms:Choice">
              <xsd:enumeration value="Can be updated by site manager"/>
            </xsd:restriction>
          </xsd:simpleType>
        </xsd:union>
      </xsd:simpleType>
    </xsd:element>
    <xsd:element name="Closure_x0020_Date_x0020_GoA" ma:index="60" nillable="true" ma:displayName="Closure Date GoA" ma:format="DateOnly" ma:internalName="Closure_x0020_Date_x0020_GoA">
      <xsd:simpleType>
        <xsd:restriction base="dms:DateTime"/>
      </xsd:simpleType>
    </xsd:element>
    <xsd:element name="TaxCatchAllLabel" ma:index="61" nillable="true" ma:displayName="Taxonomy Catch All Column1" ma:hidden="true" ma:list="{1b516355-ad4a-47b8-a8ee-5da13768f21e}" ma:internalName="TaxCatchAllLabel" ma:readOnly="true" ma:showField="CatchAllDataLabel" ma:web="053d91c1-0278-462d-ac1e-1a9a23460262">
      <xsd:complexType>
        <xsd:complexContent>
          <xsd:extension base="dms:MultiChoiceLookup">
            <xsd:sequence>
              <xsd:element name="Value" type="dms:Lookup" maxOccurs="unbounded" minOccurs="0" nillable="true"/>
            </xsd:sequence>
          </xsd:extension>
        </xsd:complexContent>
      </xsd:complexType>
    </xsd:element>
    <xsd:element name="e14f78495b6d4881b0a4f259bbfaac0a" ma:index="62" nillable="true" ma:taxonomy="true" ma:internalName="e14f78495b6d4881b0a4f259bbfaac0a" ma:taxonomyFieldName="Status_x0020_GoA" ma:displayName="Status GoA" ma:readOnly="false" ma:fieldId="{e14f7849-5b6d-4881-b0a4-f259bbfaac0a}" ma:sspId="a58cdee2-a078-4dcf-a938-a5ffeea6d2ec" ma:termSetId="77344222-8eaa-4686-b05e-9f0d89a1d511" ma:anchorId="00000000-0000-0000-0000-000000000000" ma:open="false" ma:isKeyword="false">
      <xsd:complexType>
        <xsd:sequence>
          <xsd:element ref="pc:Terms" minOccurs="0" maxOccurs="1"/>
        </xsd:sequence>
      </xsd:complexType>
    </xsd:element>
    <xsd:element name="b10e50595339447db3b0d16aff0e3d79" ma:index="63" nillable="true" ma:taxonomy="true" ma:internalName="b10e50595339447db3b0d16aff0e3d79" ma:taxonomyFieldName="Document_x0020_Type_x0020_GoA" ma:displayName="Document Type GoA" ma:readOnly="false" ma:default="" ma:fieldId="{b10e5059-5339-447d-b3b0-d16aff0e3d79}" ma:sspId="a58cdee2-a078-4dcf-a938-a5ffeea6d2ec" ma:termSetId="8e47272f-2430-495c-9e38-3fc9fb7cf148" ma:anchorId="00000000-0000-0000-0000-000000000000" ma:open="false" ma:isKeyword="false">
      <xsd:complexType>
        <xsd:sequence>
          <xsd:element ref="pc:Terms" minOccurs="0" maxOccurs="1"/>
        </xsd:sequence>
      </xsd:complexType>
    </xsd:element>
    <xsd:element name="e4e1391327164fcf9b36427592ef5372" ma:index="64" nillable="true" ma:taxonomy="true" ma:internalName="e4e1391327164fcf9b36427592ef5372" ma:taxonomyFieldName="Function_x0020_GoA" ma:displayName="Functional Class GoA" ma:readOnly="false" ma:default="" ma:fieldId="{e4e13913-2716-4fcf-9b36-427592ef5372}" ma:sspId="a58cdee2-a078-4dcf-a938-a5ffeea6d2ec" ma:termSetId="5b7505f6-1a47-4924-b6b6-6946ebca18f9" ma:anchorId="00000000-0000-0000-0000-000000000000" ma:open="false" ma:isKeyword="false">
      <xsd:complexType>
        <xsd:sequence>
          <xsd:element ref="pc:Terms" minOccurs="0" maxOccurs="1"/>
        </xsd:sequence>
      </xsd:complexType>
    </xsd:element>
    <xsd:element name="h5c22b25fd914590af6f7504dd8d5e82" ma:index="65" nillable="true" ma:taxonomy="true" ma:internalName="h5c22b25fd914590af6f7504dd8d5e82" ma:taxonomyFieldName="Closure_x0020_Criteria_x0020_Met" ma:displayName="Closure Criteria Met GoA" ma:readOnly="false" ma:default="1;#No|7a3957b4-6333-4b3f-aca5-11043f0480fb" ma:fieldId="{15c22b25-fd91-4590-af6f-7504dd8d5e82}" ma:sspId="a58cdee2-a078-4dcf-a938-a5ffeea6d2ec" ma:termSetId="ba7140a2-bf7f-4ec2-b58b-c905b47cdb9c" ma:anchorId="00000000-0000-0000-0000-000000000000" ma:open="false" ma:isKeyword="false">
      <xsd:complexType>
        <xsd:sequence>
          <xsd:element ref="pc:Terms" minOccurs="0" maxOccurs="1"/>
        </xsd:sequence>
      </xsd:complexType>
    </xsd:element>
    <xsd:element name="iec6cfa028bf4e91bd7258a6733aefa5" ma:index="66" nillable="true" ma:taxonomy="true" ma:internalName="iec6cfa028bf4e91bd7258a6733aefa5" ma:taxonomyFieldName="Organization_x0020_GoA" ma:displayName="Organization GoA" ma:readOnly="false" ma:fieldId="{2ec6cfa0-28bf-4e91-bd72-58a6733aefa5}" ma:taxonomyMulti="true" ma:sspId="a58cdee2-a078-4dcf-a938-a5ffeea6d2ec" ma:termSetId="4f7bc610-b832-4b4c-9a7b-de0011e246d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a58cdee2-a078-4dcf-a938-a5ffeea6d2ec" ContentTypeId="0x010100B6FCA605DBB3BD43929E639BB88658FC"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Ever-green_x0020_Date xmlns="69449794-3238-4723-936c-53d304e4cee9">2021-12-08T07:00:00+00:00</Ever-green_x0020_Date>
    <Legal_x0020_Reviewer xmlns="053d91c1-0278-462d-ac1e-1a9a23460262">
      <UserInfo>
        <DisplayName/>
        <AccountId xsi:nil="true"/>
        <AccountType/>
      </UserInfo>
    </Legal_x0020_Reviewer>
    <ISP_x0020_Member xmlns="053d91c1-0278-462d-ac1e-1a9a23460262">
      <UserInfo>
        <DisplayName>Scot Hecker</DisplayName>
        <AccountId>11</AccountId>
        <AccountType/>
      </UserInfo>
    </ISP_x0020_Member>
    <Unarchived_x0020_Date xmlns="053d91c1-0278-462d-ac1e-1a9a23460262" xsi:nil="true"/>
    <e4e1391327164fcf9b36427592ef5372 xmlns="350c7f2d-22b5-4c05-88ab-16906deb3555">
      <Terms xmlns="http://schemas.microsoft.com/office/infopath/2007/PartnerControls"/>
    </e4e1391327164fcf9b36427592ef5372>
    <iec6cfa028bf4e91bd7258a6733aefa5 xmlns="350c7f2d-22b5-4c05-88ab-16906deb3555">
      <Terms xmlns="http://schemas.microsoft.com/office/infopath/2007/PartnerControls"/>
    </iec6cfa028bf4e91bd7258a6733aefa5>
    <HasArchivedHistory xmlns="053d91c1-0278-462d-ac1e-1a9a23460262">false</HasArchivedHistory>
    <j77ff2f6b17a4c3ea72374d04db7e68e xmlns="053d91c1-0278-462d-ac1e-1a9a23460262">
      <Terms xmlns="http://schemas.microsoft.com/office/infopath/2007/PartnerControls">
        <TermInfo xmlns="http://schemas.microsoft.com/office/infopath/2007/PartnerControls">
          <TermName xmlns="http://schemas.microsoft.com/office/infopath/2007/PartnerControls">Part 11</TermName>
          <TermId xmlns="http://schemas.microsoft.com/office/infopath/2007/PartnerControls">ae0a6424-dbdc-4d55-b98f-50849df91dc8</TermId>
        </TermInfo>
        <TermInfo xmlns="http://schemas.microsoft.com/office/infopath/2007/PartnerControls">
          <TermName xmlns="http://schemas.microsoft.com/office/infopath/2007/PartnerControls">Part 7</TermName>
          <TermId xmlns="http://schemas.microsoft.com/office/infopath/2007/PartnerControls">1c46e730-df79-4138-a4e5-73eb3138bb6e</TermId>
        </TermInfo>
      </Terms>
    </j77ff2f6b17a4c3ea72374d04db7e68e>
    <n9eb379f106e44ffa3a9dd92c29a1147 xmlns="053d91c1-0278-462d-ac1e-1a9a23460262">
      <Terms xmlns="http://schemas.microsoft.com/office/infopath/2007/PartnerControls">
        <TermInfo xmlns="http://schemas.microsoft.com/office/infopath/2007/PartnerControls">
          <TermName xmlns="http://schemas.microsoft.com/office/infopath/2007/PartnerControls">2021 current Nov. 16, 2022</TermName>
          <TermId xmlns="http://schemas.microsoft.com/office/infopath/2007/PartnerControls">466abe48-b3e5-4655-a69c-0b3f8a703c94</TermId>
        </TermInfo>
        <TermInfo xmlns="http://schemas.microsoft.com/office/infopath/2007/PartnerControls">
          <TermName xmlns="http://schemas.microsoft.com/office/infopath/2007/PartnerControls">1</TermName>
          <TermId xmlns="http://schemas.microsoft.com/office/infopath/2007/PartnerControls">eef068e1-fd92-4b66-8359-0ed21740974b</TermId>
        </TermInfo>
      </Terms>
    </n9eb379f106e44ffa3a9dd92c29a1147>
    <Next_x0020_Reviewer xmlns="053d91c1-0278-462d-ac1e-1a9a23460262">
      <UserInfo>
        <DisplayName/>
        <AccountId xsi:nil="true"/>
        <AccountType/>
      </UserInfo>
    </Next_x0020_Reviewer>
    <Next_x0020_Review_x0020_Date xmlns="053d91c1-0278-462d-ac1e-1a9a23460262" xsi:nil="true"/>
    <ADMO_x0020_Approver xmlns="053d91c1-0278-462d-ac1e-1a9a23460262">
      <UserInfo>
        <DisplayName/>
        <AccountId xsi:nil="true"/>
        <AccountType/>
      </UserInfo>
    </ADMO_x0020_Approver>
    <Actual_x0020_Completion_x0020_Date xmlns="053d91c1-0278-462d-ac1e-1a9a23460262" xsi:nil="true"/>
    <Publication_x0020_Status xmlns="053d91c1-0278-462d-ac1e-1a9a23460262">Updated</Publication_x0020_Status>
    <pd9a3a0e1aed4f009d7125c463102544 xmlns="69449794-3238-4723-936c-53d304e4cee9">
      <Terms xmlns="http://schemas.microsoft.com/office/infopath/2007/PartnerControls"/>
    </pd9a3a0e1aed4f009d7125c463102544>
    <Publication_x0020_ID xmlns="053d91c1-0278-462d-ac1e-1a9a23460262">TMP002-1</Publication_x0020_ID>
    <Related_x0020_Resources xmlns="053d91c1-0278-462d-ac1e-1a9a23460262">BP035, BP035TMP, BP040, BP040TMP</Related_x0020_Resources>
    <WorkflowStage xmlns="053d91c1-0278-462d-ac1e-1a9a23460262">Start-up</WorkflowStage>
    <HasUnderReviewHistory xmlns="053d91c1-0278-462d-ac1e-1a9a23460262">false</HasUnderReviewHistory>
    <Meta_x0020_Keyword xmlns="053d91c1-0278-462d-ac1e-1a9a23460262" xsi:nil="true"/>
    <e695fb08a6f7400e82130f7d28e0c80b xmlns="053d91c1-0278-462d-ac1e-1a9a23460262">
      <Terms xmlns="http://schemas.microsoft.com/office/infopath/2007/PartnerControls"/>
    </e695fb08a6f7400e82130f7d28e0c80b>
    <Archive_x0020_Date xmlns="053d91c1-0278-462d-ac1e-1a9a23460262" xsi:nil="true"/>
    <Communications_x0020_Member xmlns="053d91c1-0278-462d-ac1e-1a9a23460262">
      <UserInfo>
        <DisplayName>Scott Meeberg</DisplayName>
        <AccountId>230</AccountId>
        <AccountType/>
      </UserInfo>
    </Communications_x0020_Member>
    <Approval_x0020_Level xmlns="053d91c1-0278-462d-ac1e-1a9a23460262">Level 1 - Public facing resources</Approval_x0020_Level>
    <b10e50595339447db3b0d16aff0e3d79 xmlns="350c7f2d-22b5-4c05-88ab-16906deb3555">
      <Terms xmlns="http://schemas.microsoft.com/office/infopath/2007/PartnerControls"/>
    </b10e50595339447db3b0d16aff0e3d79>
    <Description_x0020_GoA xmlns="350c7f2d-22b5-4c05-88ab-16906deb3555" xsi:nil="true"/>
    <HasEverGreenedHistory xmlns="053d91c1-0278-462d-ac1e-1a9a23460262">true</HasEverGreenedHistory>
    <No_x0020_Open_x0020_AB_x0020_License xmlns="69449794-3238-4723-936c-53d304e4cee9" xsi:nil="true"/>
    <Target_x0020_Completion_x0020_Date xmlns="053d91c1-0278-462d-ac1e-1a9a23460262">2022-08-31T06:00:00+00:00</Target_x0020_Completion_x0020_Date>
    <lcf76f155ced4ddcb4097134ff3c332f xmlns="69449794-3238-4723-936c-53d304e4cee9" xsi:nil="true"/>
    <TaxCatchAll xmlns="350c7f2d-22b5-4c05-88ab-16906deb3555">
      <Value>592</Value>
      <Value>829</Value>
      <Value>1238</Value>
      <Value>64</Value>
      <Value>1245</Value>
      <Value>830</Value>
      <Value>1</Value>
      <Value>1069</Value>
    </TaxCatchAll>
    <ISP_x0020_Reviewer xmlns="053d91c1-0278-462d-ac1e-1a9a23460262">
      <UserInfo>
        <DisplayName>Melinda Yiu</DisplayName>
        <AccountId>12</AccountId>
        <AccountType/>
      </UserInfo>
    </ISP_x0020_Reviewer>
    <j0536831d5484313bc92cc2a803464a2 xmlns="053d91c1-0278-462d-ac1e-1a9a23460262">
      <Terms xmlns="http://schemas.microsoft.com/office/infopath/2007/PartnerControls">
        <TermInfo xmlns="http://schemas.microsoft.com/office/infopath/2007/PartnerControls">
          <TermName xmlns="http://schemas.microsoft.com/office/infopath/2007/PartnerControls">All resources</TermName>
          <TermId xmlns="http://schemas.microsoft.com/office/infopath/2007/PartnerControls">82a2f73f-d910-4219-b29b-23a0b167b05e</TermId>
        </TermInfo>
        <TermInfo xmlns="http://schemas.microsoft.com/office/infopath/2007/PartnerControls">
          <TermName xmlns="http://schemas.microsoft.com/office/infopath/2007/PartnerControls">Emergency preparedness</TermName>
          <TermId xmlns="http://schemas.microsoft.com/office/infopath/2007/PartnerControls">a9b635cd-25e0-48d6-9bf7-c177730bbc1a</TermId>
        </TermInfo>
        <TermInfo xmlns="http://schemas.microsoft.com/office/infopath/2007/PartnerControls">
          <TermName xmlns="http://schemas.microsoft.com/office/infopath/2007/PartnerControls">Templates</TermName>
          <TermId xmlns="http://schemas.microsoft.com/office/infopath/2007/PartnerControls">d4efa675-ff98-499d-8d0e-e1c3c3cb3a6f</TermId>
        </TermInfo>
      </Terms>
    </j0536831d5484313bc92cc2a803464a2>
    <Publication_x0020_Name xmlns="053d91c1-0278-462d-ac1e-1a9a23460262">Emergency response plan (template)</Publication_x0020_Name>
    <Publication_x0020_Version xmlns="053d91c1-0278-462d-ac1e-1a9a23460262" xsi:nil="true"/>
    <DM_x0020_Approver xmlns="053d91c1-0278-462d-ac1e-1a9a23460262">
      <UserInfo>
        <DisplayName/>
        <AccountId xsi:nil="true"/>
        <AccountType/>
      </UserInfo>
    </DM_x0020_Approver>
    <Approval_x0020_Date xmlns="053d91c1-0278-462d-ac1e-1a9a23460262" xsi:nil="true"/>
    <Publication_x0020_Description xmlns="053d91c1-0278-462d-ac1e-1a9a23460262">This is one example of an emergency response plan. If you choose to use this template, make sure you customize it to suit your work site's emergency response planning requirements. MS Word format.
</Publication_x0020_Description>
    <h5c22b25fd914590af6f7504dd8d5e82 xmlns="350c7f2d-22b5-4c05-88ab-16906deb3555">
      <Terms xmlns="http://schemas.microsoft.com/office/infopath/2007/PartnerControls">
        <TermInfo xmlns="http://schemas.microsoft.com/office/infopath/2007/PartnerControls">
          <TermName xmlns="http://schemas.microsoft.com/office/infopath/2007/PartnerControls">No</TermName>
          <TermId xmlns="http://schemas.microsoft.com/office/infopath/2007/PartnerControls">7a3957b4-6333-4b3f-aca5-11043f0480fb</TermId>
        </TermInfo>
      </Terms>
    </h5c22b25fd914590af6f7504dd8d5e82>
    <ISBN_x0020_Number xmlns="053d91c1-0278-462d-ac1e-1a9a23460262" xsi:nil="true"/>
    <Closure_x0020_Date_x0020_GoA xmlns="350c7f2d-22b5-4c05-88ab-16906deb3555" xsi:nil="true"/>
    <Publication_x0020_Start_x0020_Date xmlns="053d91c1-0278-462d-ac1e-1a9a23460262">2025-03-31T06:00:00+00:00</Publication_x0020_Start_x0020_Date>
    <HasPublishedHistory xmlns="053d91c1-0278-462d-ac1e-1a9a23460262">false</HasPublishedHistory>
    <e14f78495b6d4881b0a4f259bbfaac0a xmlns="350c7f2d-22b5-4c05-88ab-16906deb3555">
      <Terms xmlns="http://schemas.microsoft.com/office/infopath/2007/PartnerControls"/>
    </e14f78495b6d4881b0a4f259bbfaac0a>
    <_dlc_DocIdPersistId xmlns="053d91c1-0278-462d-ac1e-1a9a23460262" xsi:nil="true"/>
    <Resource_x0020_Format xmlns="053d91c1-0278-462d-ac1e-1a9a23460262">Word</Resource_x0020_Format>
    <Security_x0020_Classification xmlns="053d91c1-0278-462d-ac1e-1a9a23460262">Internal</Security_x0020_Classification>
    <HasNewHistory xmlns="053d91c1-0278-462d-ac1e-1a9a23460262">false</HasNewHistory>
    <_dlc_DocIdUrl xmlns="053d91c1-0278-462d-ac1e-1a9a23460262">
      <Url>https://abgov.sharepoint.com/sites/S300D14-RMS2227/_layouts/15/DocIdRedir.aspx?ID=NZANVD6MCA3S-259861673-1568</Url>
      <Description>NZANVD6MCA3S-259861673-1568</Description>
    </_dlc_DocIdUrl>
    <Subject_x0020_GoA xmlns="350c7f2d-22b5-4c05-88ab-16906deb3555" xsi:nil="true"/>
    <Publication_x0020_Language xmlns="053d91c1-0278-462d-ac1e-1a9a23460262">English</Publication_x0020_Language>
    <keyword_x0028_s_x0029_ xmlns="053d91c1-0278-462d-ac1e-1a9a23460262" xsi:nil="true"/>
    <e025a5e167be468c8d04527d77ef4ce0 xmlns="053d91c1-0278-462d-ac1e-1a9a23460262">
      <Terms xmlns="http://schemas.microsoft.com/office/infopath/2007/PartnerControls"/>
    </e025a5e167be468c8d04527d77ef4ce0>
    <Publication_x0020_Lead xmlns="053d91c1-0278-462d-ac1e-1a9a23460262">
      <UserInfo>
        <DisplayName>Alison Cude</DisplayName>
        <AccountId>23</AccountId>
        <AccountType/>
      </UserInfo>
    </Publication_x0020_Lead>
    <SME_x0020_Member xmlns="053d91c1-0278-462d-ac1e-1a9a23460262">
      <UserInfo>
        <DisplayName>Mark Greene</DisplayName>
        <AccountId>49</AccountId>
        <AccountType/>
      </UserInfo>
    </SME_x0020_Member>
    <_dlc_DocId xmlns="053d91c1-0278-462d-ac1e-1a9a23460262">NZANVD6MCA3S-259861673-1568</_dlc_DocId>
    <Last_x0020_Review_x0020_Completed_x0020_Date xmlns="053d91c1-0278-462d-ac1e-1a9a23460262" xsi:nil="true"/>
    <Current_x0020_Step xmlns="053d91c1-0278-462d-ac1e-1a9a23460262" xsi:nil="true"/>
    <_Flow_SignoffStatus xmlns="69449794-3238-4723-936c-53d304e4cee9" xsi:nil="true"/>
    <_ExtendedDescription xmlns="http://schemas.microsoft.com/sharepoint/v3" xsi:nil="true"/>
  </documentManagement>
</p:properties>
</file>

<file path=customXml/itemProps1.xml><?xml version="1.0" encoding="utf-8"?>
<ds:datastoreItem xmlns:ds="http://schemas.openxmlformats.org/officeDocument/2006/customXml" ds:itemID="{CA9EECD2-2D12-4238-B88F-2A78DCECC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d91c1-0278-462d-ac1e-1a9a23460262"/>
    <ds:schemaRef ds:uri="69449794-3238-4723-936c-53d304e4cee9"/>
    <ds:schemaRef ds:uri="350c7f2d-22b5-4c05-88ab-16906deb3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A0ED0E-9EDA-469D-B313-836DA545AACD}">
  <ds:schemaRefs>
    <ds:schemaRef ds:uri="http://schemas.microsoft.com/sharepoint/v3/contenttype/forms"/>
  </ds:schemaRefs>
</ds:datastoreItem>
</file>

<file path=customXml/itemProps3.xml><?xml version="1.0" encoding="utf-8"?>
<ds:datastoreItem xmlns:ds="http://schemas.openxmlformats.org/officeDocument/2006/customXml" ds:itemID="{43169FDD-DB43-4B22-B681-779630C5F2F2}">
  <ds:schemaRefs>
    <ds:schemaRef ds:uri="http://schemas.openxmlformats.org/officeDocument/2006/bibliography"/>
  </ds:schemaRefs>
</ds:datastoreItem>
</file>

<file path=customXml/itemProps4.xml><?xml version="1.0" encoding="utf-8"?>
<ds:datastoreItem xmlns:ds="http://schemas.openxmlformats.org/officeDocument/2006/customXml" ds:itemID="{6A5C82C8-7997-48AD-B32E-96B793D47896}">
  <ds:schemaRefs>
    <ds:schemaRef ds:uri="Microsoft.SharePoint.Taxonomy.ContentTypeSync"/>
  </ds:schemaRefs>
</ds:datastoreItem>
</file>

<file path=customXml/itemProps5.xml><?xml version="1.0" encoding="utf-8"?>
<ds:datastoreItem xmlns:ds="http://schemas.openxmlformats.org/officeDocument/2006/customXml" ds:itemID="{88570B87-2526-483B-94B5-BE8BC3AC2A89}">
  <ds:schemaRefs>
    <ds:schemaRef ds:uri="http://schemas.microsoft.com/sharepoint/events"/>
  </ds:schemaRefs>
</ds:datastoreItem>
</file>

<file path=customXml/itemProps6.xml><?xml version="1.0" encoding="utf-8"?>
<ds:datastoreItem xmlns:ds="http://schemas.openxmlformats.org/officeDocument/2006/customXml" ds:itemID="{B72F7825-0819-4555-A2F8-F384FE02313B}">
  <ds:schemaRefs>
    <ds:schemaRef ds:uri="http://schemas.microsoft.com/office/2006/metadata/properties"/>
    <ds:schemaRef ds:uri="http://schemas.microsoft.com/office/infopath/2007/PartnerControls"/>
    <ds:schemaRef ds:uri="69449794-3238-4723-936c-53d304e4cee9"/>
    <ds:schemaRef ds:uri="053d91c1-0278-462d-ac1e-1a9a23460262"/>
    <ds:schemaRef ds:uri="350c7f2d-22b5-4c05-88ab-16906deb355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2024-09-16T16:23:00Z</dcterms:created>
  <dcterms:modified xsi:type="dcterms:W3CDTF">2025-04-02T20:36:00Z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d,ad513d3,5602972d,2bd66bf</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Other legislation">
    <vt:lpwstr/>
  </property>
  <property fmtid="{D5CDD505-2E9C-101B-9397-08002B2CF9AE}" pid="6" name="OHS Act">
    <vt:lpwstr>829;#2021 current Nov. 16, 2022|466abe48-b3e5-4655-a69c-0b3f8a703c94;#830;#1|eef068e1-fd92-4b66-8359-0ed21740974b</vt:lpwstr>
  </property>
  <property fmtid="{D5CDD505-2E9C-101B-9397-08002B2CF9AE}" pid="7" name="OHS Category">
    <vt:lpwstr>64;#All resources|82a2f73f-d910-4219-b29b-23a0b167b05e;#1069;#Emergency preparedness|a9b635cd-25e0-48d6-9bf7-c177730bbc1a;#592;#Templates|d4efa675-ff98-499d-8d0e-e1c3c3cb3a6f</vt:lpwstr>
  </property>
  <property fmtid="{D5CDD505-2E9C-101B-9397-08002B2CF9AE}" pid="8" name="OHS Search Tags">
    <vt:lpwstr/>
  </property>
  <property fmtid="{D5CDD505-2E9C-101B-9397-08002B2CF9AE}" pid="9" name="OHS Regulation">
    <vt:lpwstr/>
  </property>
  <property fmtid="{D5CDD505-2E9C-101B-9397-08002B2CF9AE}" pid="10" name="InitialReviewIsRunning">
    <vt:bool>false</vt:bool>
  </property>
  <property fmtid="{D5CDD505-2E9C-101B-9397-08002B2CF9AE}" pid="11" name="CommReviewIsRunning">
    <vt:bool>false</vt:bool>
  </property>
  <property fmtid="{D5CDD505-2E9C-101B-9397-08002B2CF9AE}" pid="12" name="Status GoA">
    <vt:lpwstr/>
  </property>
  <property fmtid="{D5CDD505-2E9C-101B-9397-08002B2CF9AE}" pid="13" name="OHS Update History WF">
    <vt:lpwstr>https://sp.labour.alberta.ca/sites/RMS/_layouts/15/wrkstat.aspx?List=7191f227-0a32-4696-9811-7a599a94f0ee&amp;WorkflowInstanceName=626e0574-aac7-4d30-9573-72050a5e0922, Stage 1</vt:lpwstr>
  </property>
  <property fmtid="{D5CDD505-2E9C-101B-9397-08002B2CF9AE}" pid="14" name="LegalReviewIsRunning">
    <vt:bool>false</vt:bool>
  </property>
  <property fmtid="{D5CDD505-2E9C-101B-9397-08002B2CF9AE}" pid="15" name="ReviewRejectionIsRunning">
    <vt:bool>false</vt:bool>
  </property>
  <property fmtid="{D5CDD505-2E9C-101B-9397-08002B2CF9AE}" pid="16" name="Closure Criteria Met">
    <vt:lpwstr>1;#No|7a3957b4-6333-4b3f-aca5-11043f0480fb</vt:lpwstr>
  </property>
  <property fmtid="{D5CDD505-2E9C-101B-9397-08002B2CF9AE}" pid="17" name="OHS Approval Workflow">
    <vt:lpwstr>https://sp.labour.alberta.ca/sites/RMS/_layouts/15/wrkstat.aspx?List=7191f227-0a32-4696-9811-7a599a94f0ee&amp;WorkflowInstanceName=3a0797cd-eaf4-411a-8143-545642c0e93d, Initial Review</vt:lpwstr>
  </property>
  <property fmtid="{D5CDD505-2E9C-101B-9397-08002B2CF9AE}" pid="18" name="Function GoA">
    <vt:lpwstr/>
  </property>
  <property fmtid="{D5CDD505-2E9C-101B-9397-08002B2CF9AE}" pid="19" name="StartupIsRunning">
    <vt:bool>false</vt:bool>
  </property>
  <property fmtid="{D5CDD505-2E9C-101B-9397-08002B2CF9AE}" pid="20" name="Organization GoA">
    <vt:lpwstr/>
  </property>
  <property fmtid="{D5CDD505-2E9C-101B-9397-08002B2CF9AE}" pid="21" name="_dlc_DocIdItemGuid">
    <vt:lpwstr>13abf190-7312-4412-88c1-0c42be539d8c</vt:lpwstr>
  </property>
  <property fmtid="{D5CDD505-2E9C-101B-9397-08002B2CF9AE}" pid="22" name="DMApprovalIsRunning">
    <vt:bool>false</vt:bool>
  </property>
  <property fmtid="{D5CDD505-2E9C-101B-9397-08002B2CF9AE}" pid="23" name="Document Type GoA">
    <vt:lpwstr/>
  </property>
  <property fmtid="{D5CDD505-2E9C-101B-9397-08002B2CF9AE}" pid="24" name="OHS Code">
    <vt:lpwstr>1245;#Part 11|ae0a6424-dbdc-4d55-b98f-50849df91dc8;#1238;#Part 7|1c46e730-df79-4138-a4e5-73eb3138bb6e</vt:lpwstr>
  </property>
  <property fmtid="{D5CDD505-2E9C-101B-9397-08002B2CF9AE}" pid="25" name="ADMOApprovalIsRunning">
    <vt:bool>false</vt:bool>
  </property>
  <property fmtid="{D5CDD505-2E9C-101B-9397-08002B2CF9AE}" pid="26" name="CommUploadIsRunning">
    <vt:bool>false</vt:bool>
  </property>
  <property fmtid="{D5CDD505-2E9C-101B-9397-08002B2CF9AE}" pid="27" name="MediaServiceImageTags">
    <vt:lpwstr/>
  </property>
  <property fmtid="{D5CDD505-2E9C-101B-9397-08002B2CF9AE}" pid="28" name="ContentTypeId">
    <vt:lpwstr>0x010100B6FCA605DBB3BD43929E639BB88658FC00E413752E78348848B3D6C7764C71E0A50100E7799B1A972A9C4A9EBE261B6346F627</vt:lpwstr>
  </property>
  <property fmtid="{D5CDD505-2E9C-101B-9397-08002B2CF9AE}" pid="29" name="OHS_x0020_Act">
    <vt:lpwstr>829;#2021 current Nov. 16, 2022|466abe48-b3e5-4655-a69c-0b3f8a703c94;#830;#1|eef068e1-fd92-4b66-8359-0ed21740974b</vt:lpwstr>
  </property>
  <property fmtid="{D5CDD505-2E9C-101B-9397-08002B2CF9AE}" pid="30" name="OHS_x0020_Code">
    <vt:lpwstr>1245;#Part 11|ae0a6424-dbdc-4d55-b98f-50849df91dc8;#1238;#Part 7|1c46e730-df79-4138-a4e5-73eb3138bb6e</vt:lpwstr>
  </property>
  <property fmtid="{D5CDD505-2E9C-101B-9397-08002B2CF9AE}" pid="31" name="Other_x0020_legislation">
    <vt:lpwstr/>
  </property>
  <property fmtid="{D5CDD505-2E9C-101B-9397-08002B2CF9AE}" pid="32" name="Organization_x0020_GoA">
    <vt:lpwstr/>
  </property>
  <property fmtid="{D5CDD505-2E9C-101B-9397-08002B2CF9AE}" pid="33" name="Document_x0020_Type_x0020_GoA">
    <vt:lpwstr/>
  </property>
  <property fmtid="{D5CDD505-2E9C-101B-9397-08002B2CF9AE}" pid="34" name="Function_x0020_GoA">
    <vt:lpwstr/>
  </property>
  <property fmtid="{D5CDD505-2E9C-101B-9397-08002B2CF9AE}" pid="35" name="OHS_x0020_Category">
    <vt:lpwstr>64;#All resources|82a2f73f-d910-4219-b29b-23a0b167b05e;#1069;#Emergency preparedness|a9b635cd-25e0-48d6-9bf7-c177730bbc1a;#592;#Templates|d4efa675-ff98-499d-8d0e-e1c3c3cb3a6f</vt:lpwstr>
  </property>
  <property fmtid="{D5CDD505-2E9C-101B-9397-08002B2CF9AE}" pid="36" name="Closure_x0020_Criteria_x0020_Met">
    <vt:lpwstr>1;#No|7a3957b4-6333-4b3f-aca5-11043f0480fb</vt:lpwstr>
  </property>
  <property fmtid="{D5CDD505-2E9C-101B-9397-08002B2CF9AE}" pid="37" name="Status_x0020_GoA">
    <vt:lpwstr/>
  </property>
  <property fmtid="{D5CDD505-2E9C-101B-9397-08002B2CF9AE}" pid="38" name="OHS_x0020_Search_x0020_Tags">
    <vt:lpwstr/>
  </property>
  <property fmtid="{D5CDD505-2E9C-101B-9397-08002B2CF9AE}" pid="39" name="OHS_x0020_Regulation">
    <vt:lpwstr/>
  </property>
  <property fmtid="{D5CDD505-2E9C-101B-9397-08002B2CF9AE}" pid="40" name="MSIP_Label_60c3ebf9-3c2f-4745-a75f-55836bdb736f_Enabled">
    <vt:lpwstr>true</vt:lpwstr>
  </property>
  <property fmtid="{D5CDD505-2E9C-101B-9397-08002B2CF9AE}" pid="41" name="MSIP_Label_60c3ebf9-3c2f-4745-a75f-55836bdb736f_SetDate">
    <vt:lpwstr>2025-03-11T20:55:20Z</vt:lpwstr>
  </property>
  <property fmtid="{D5CDD505-2E9C-101B-9397-08002B2CF9AE}" pid="42" name="MSIP_Label_60c3ebf9-3c2f-4745-a75f-55836bdb736f_Method">
    <vt:lpwstr>Privileged</vt:lpwstr>
  </property>
  <property fmtid="{D5CDD505-2E9C-101B-9397-08002B2CF9AE}" pid="43" name="MSIP_Label_60c3ebf9-3c2f-4745-a75f-55836bdb736f_Name">
    <vt:lpwstr>Public</vt:lpwstr>
  </property>
  <property fmtid="{D5CDD505-2E9C-101B-9397-08002B2CF9AE}" pid="44" name="MSIP_Label_60c3ebf9-3c2f-4745-a75f-55836bdb736f_SiteId">
    <vt:lpwstr>2bb51c06-af9b-42c5-8bf5-3c3b7b10850b</vt:lpwstr>
  </property>
  <property fmtid="{D5CDD505-2E9C-101B-9397-08002B2CF9AE}" pid="45" name="MSIP_Label_60c3ebf9-3c2f-4745-a75f-55836bdb736f_ActionId">
    <vt:lpwstr>db3a1f67-2e7f-487f-bc65-241c7fcc8b08</vt:lpwstr>
  </property>
  <property fmtid="{D5CDD505-2E9C-101B-9397-08002B2CF9AE}" pid="46" name="MSIP_Label_60c3ebf9-3c2f-4745-a75f-55836bdb736f_ContentBits">
    <vt:lpwstr>2</vt:lpwstr>
  </property>
  <property fmtid="{D5CDD505-2E9C-101B-9397-08002B2CF9AE}" pid="47" name="MSIP_Label_60c3ebf9-3c2f-4745-a75f-55836bdb736f_Tag">
    <vt:lpwstr>10, 0, 1, 1</vt:lpwstr>
  </property>
</Properties>
</file>