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80F5E" w14:textId="77777777" w:rsidR="00E8149F" w:rsidRPr="003654EE" w:rsidRDefault="00E8149F" w:rsidP="008A7909">
      <w:pPr>
        <w:pStyle w:val="Heading1"/>
      </w:pPr>
      <w:r w:rsidRPr="00A57FFE">
        <w:rPr>
          <w:rStyle w:val="TitleChar"/>
          <w:rFonts w:ascii="Arial" w:hAnsi="Arial" w:cs="Arial"/>
          <w:sz w:val="40"/>
          <w:szCs w:val="40"/>
        </w:rPr>
        <w:t xml:space="preserve">Hazard assessment and control </w:t>
      </w:r>
      <w:r w:rsidR="00695CF5" w:rsidRPr="00A57FFE">
        <w:rPr>
          <w:rStyle w:val="TitleChar"/>
          <w:rFonts w:ascii="Arial" w:hAnsi="Arial" w:cs="Arial"/>
          <w:sz w:val="40"/>
          <w:szCs w:val="40"/>
        </w:rPr>
        <w:t xml:space="preserve">report </w:t>
      </w:r>
      <w:r w:rsidRPr="003654EE">
        <w:rPr>
          <w:color w:val="7F7F7F" w:themeColor="text1" w:themeTint="80"/>
        </w:rPr>
        <w:t>(template)</w:t>
      </w:r>
    </w:p>
    <w:p w14:paraId="4DE2610A" w14:textId="401FCC49" w:rsidR="00E8149F" w:rsidRPr="00870705" w:rsidRDefault="003654EE" w:rsidP="003654EE">
      <w:pPr>
        <w:spacing w:before="120" w:after="240"/>
        <w:rPr>
          <w:b/>
          <w:spacing w:val="-3"/>
        </w:rPr>
      </w:pPr>
      <w:r w:rsidRPr="00870705">
        <w:rPr>
          <w:spacing w:val="-3"/>
        </w:rPr>
        <w:t xml:space="preserve">This is one example of a hazard assessment and control </w:t>
      </w:r>
      <w:r w:rsidR="00870705" w:rsidRPr="00870705">
        <w:rPr>
          <w:spacing w:val="-3"/>
        </w:rPr>
        <w:t>report form</w:t>
      </w:r>
      <w:r w:rsidRPr="00870705">
        <w:rPr>
          <w:spacing w:val="-3"/>
        </w:rPr>
        <w:t xml:space="preserve">. </w:t>
      </w:r>
      <w:r w:rsidRPr="004A1F6E">
        <w:rPr>
          <w:b/>
          <w:spacing w:val="-3"/>
          <w:highlight w:val="yellow"/>
        </w:rPr>
        <w:t>If you choose to use this template, make sure you customize it to your work and work site.</w:t>
      </w:r>
    </w:p>
    <w:p w14:paraId="5DF5FDC1" w14:textId="77777777" w:rsidR="00A3261B" w:rsidRDefault="00A3261B" w:rsidP="003654EE">
      <w:pPr>
        <w:spacing w:before="120" w:after="240"/>
        <w:rPr>
          <w:b/>
        </w:rPr>
        <w:sectPr w:rsidR="00A3261B" w:rsidSect="0098705A">
          <w:footerReference w:type="even" r:id="rId7"/>
          <w:footerReference w:type="default" r:id="rId8"/>
          <w:footerReference w:type="first" r:id="rId9"/>
          <w:pgSz w:w="15840" w:h="12240" w:orient="landscape"/>
          <w:pgMar w:top="720" w:right="720" w:bottom="720" w:left="720" w:header="708" w:footer="432" w:gutter="0"/>
          <w:cols w:space="708"/>
          <w:docGrid w:linePitch="360"/>
        </w:sectPr>
      </w:pPr>
    </w:p>
    <w:p w14:paraId="24C24457" w14:textId="65BC06D0" w:rsidR="00A3261B" w:rsidRDefault="00A3261B" w:rsidP="00A3261B">
      <w:pPr>
        <w:shd w:val="clear" w:color="auto" w:fill="F2F2F2" w:themeFill="background1" w:themeFillShade="F2"/>
        <w:spacing w:before="120" w:after="240" w:line="360" w:lineRule="auto"/>
        <w:ind w:right="-1287"/>
        <w:rPr>
          <w:b/>
        </w:rPr>
      </w:pPr>
      <w:r>
        <w:rPr>
          <w:b/>
        </w:rPr>
        <w:t>Job/position/work type:</w:t>
      </w:r>
    </w:p>
    <w:p w14:paraId="32A6B163" w14:textId="13A66E12" w:rsidR="00A3261B" w:rsidRDefault="00A3261B" w:rsidP="00A3261B">
      <w:pPr>
        <w:pBdr>
          <w:bottom w:val="single" w:sz="4" w:space="1" w:color="auto"/>
        </w:pBdr>
        <w:shd w:val="clear" w:color="auto" w:fill="F2F2F2" w:themeFill="background1" w:themeFillShade="F2"/>
        <w:spacing w:before="120" w:after="240"/>
        <w:ind w:right="-1287"/>
        <w:rPr>
          <w:bCs/>
          <w:color w:val="262626" w:themeColor="text1" w:themeTint="D9"/>
        </w:rPr>
      </w:pPr>
      <w:r>
        <w:rPr>
          <w:b/>
        </w:rPr>
        <w:t xml:space="preserve">Assessment performed by: </w:t>
      </w:r>
      <w:r w:rsidRPr="00A3261B">
        <w:rPr>
          <w:bCs/>
          <w:color w:val="262626" w:themeColor="text1" w:themeTint="D9"/>
        </w:rPr>
        <w:t>(names)</w:t>
      </w:r>
    </w:p>
    <w:p w14:paraId="4778D8AB" w14:textId="77777777" w:rsidR="00A3261B" w:rsidRDefault="00A3261B" w:rsidP="00A3261B">
      <w:pPr>
        <w:pBdr>
          <w:bottom w:val="single" w:sz="4" w:space="1" w:color="auto"/>
        </w:pBdr>
        <w:shd w:val="clear" w:color="auto" w:fill="F2F2F2" w:themeFill="background1" w:themeFillShade="F2"/>
        <w:spacing w:before="120" w:after="240"/>
        <w:ind w:right="-1287"/>
        <w:rPr>
          <w:bCs/>
          <w:color w:val="262626" w:themeColor="text1" w:themeTint="D9"/>
        </w:rPr>
      </w:pPr>
    </w:p>
    <w:p w14:paraId="6FC4D591" w14:textId="6AC7316A" w:rsidR="00A3261B" w:rsidRPr="00A3261B" w:rsidRDefault="00A3261B" w:rsidP="00A3261B">
      <w:pPr>
        <w:shd w:val="clear" w:color="auto" w:fill="F2F2F2" w:themeFill="background1" w:themeFillShade="F2"/>
        <w:spacing w:before="120" w:after="240" w:line="360" w:lineRule="auto"/>
        <w:ind w:left="1276"/>
        <w:rPr>
          <w:b/>
          <w:color w:val="262626" w:themeColor="text1" w:themeTint="D9"/>
        </w:rPr>
      </w:pPr>
      <w:r w:rsidRPr="00A3261B">
        <w:rPr>
          <w:b/>
          <w:color w:val="262626" w:themeColor="text1" w:themeTint="D9"/>
        </w:rPr>
        <w:t>Date of assessment:</w:t>
      </w:r>
    </w:p>
    <w:p w14:paraId="30F01FDF" w14:textId="2E7137A2" w:rsidR="00A3261B" w:rsidRDefault="00A3261B" w:rsidP="00A3261B">
      <w:pPr>
        <w:pBdr>
          <w:bottom w:val="single" w:sz="4" w:space="1" w:color="auto"/>
        </w:pBdr>
        <w:shd w:val="clear" w:color="auto" w:fill="F2F2F2" w:themeFill="background1" w:themeFillShade="F2"/>
        <w:spacing w:before="120" w:after="240"/>
        <w:ind w:left="1276"/>
        <w:rPr>
          <w:b/>
        </w:rPr>
      </w:pPr>
      <w:r w:rsidRPr="00A3261B">
        <w:rPr>
          <w:b/>
        </w:rPr>
        <w:t>Reviewed/revised:</w:t>
      </w:r>
    </w:p>
    <w:p w14:paraId="7D676B36" w14:textId="77777777" w:rsidR="00A3261B" w:rsidRPr="00A3261B" w:rsidRDefault="00A3261B" w:rsidP="00A3261B">
      <w:pPr>
        <w:pBdr>
          <w:bottom w:val="single" w:sz="4" w:space="1" w:color="auto"/>
        </w:pBdr>
        <w:shd w:val="clear" w:color="auto" w:fill="F2F2F2" w:themeFill="background1" w:themeFillShade="F2"/>
        <w:spacing w:before="120" w:after="240"/>
        <w:ind w:left="1276"/>
        <w:rPr>
          <w:b/>
        </w:rPr>
      </w:pPr>
    </w:p>
    <w:p w14:paraId="4114B40C" w14:textId="77777777" w:rsidR="00A3261B" w:rsidRDefault="00A3261B" w:rsidP="00A3261B">
      <w:pPr>
        <w:widowControl w:val="0"/>
        <w:pBdr>
          <w:bottom w:val="single" w:sz="4" w:space="1" w:color="auto"/>
        </w:pBdr>
        <w:shd w:val="clear" w:color="auto" w:fill="F2F2F2" w:themeFill="background1" w:themeFillShade="F2"/>
        <w:autoSpaceDE w:val="0"/>
        <w:autoSpaceDN w:val="0"/>
        <w:adjustRightInd w:val="0"/>
        <w:rPr>
          <w:rFonts w:cs="Arial"/>
          <w:color w:val="767171"/>
          <w:sz w:val="12"/>
          <w:szCs w:val="12"/>
        </w:rPr>
        <w:sectPr w:rsidR="00A3261B" w:rsidSect="00A3261B">
          <w:type w:val="continuous"/>
          <w:pgSz w:w="15840" w:h="12240" w:orient="landscape"/>
          <w:pgMar w:top="720" w:right="720" w:bottom="720" w:left="720" w:header="708" w:footer="576" w:gutter="0"/>
          <w:cols w:num="2" w:space="246"/>
          <w:docGrid w:linePitch="360"/>
        </w:sectPr>
      </w:pPr>
    </w:p>
    <w:p w14:paraId="00B198F3" w14:textId="77777777" w:rsidR="00E8149F" w:rsidRPr="008947E2" w:rsidRDefault="00E8149F" w:rsidP="00E8149F">
      <w:pPr>
        <w:widowControl w:val="0"/>
        <w:autoSpaceDE w:val="0"/>
        <w:autoSpaceDN w:val="0"/>
        <w:adjustRightInd w:val="0"/>
        <w:rPr>
          <w:rFonts w:cs="Arial"/>
          <w:color w:val="767171"/>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A table with four rows and five columns. The cells under Tasks, Hazards, and Date implemented are empty, intended to be filled out. The cells under Controls have categories within them, each intended to be filled out."/>
      </w:tblPr>
      <w:tblGrid>
        <w:gridCol w:w="2401"/>
        <w:gridCol w:w="2402"/>
        <w:gridCol w:w="7119"/>
        <w:gridCol w:w="2468"/>
      </w:tblGrid>
      <w:tr w:rsidR="006F3619" w:rsidRPr="00A34163" w14:paraId="581C23F8" w14:textId="77777777" w:rsidTr="003654EE">
        <w:trPr>
          <w:trHeight w:val="182"/>
        </w:trPr>
        <w:tc>
          <w:tcPr>
            <w:tcW w:w="2401" w:type="dxa"/>
            <w:tcBorders>
              <w:bottom w:val="single" w:sz="4" w:space="0" w:color="auto"/>
            </w:tcBorders>
            <w:shd w:val="clear" w:color="auto" w:fill="595959" w:themeFill="text1" w:themeFillTint="A6"/>
          </w:tcPr>
          <w:p w14:paraId="00FF1AAD" w14:textId="77777777" w:rsidR="006F3619" w:rsidRPr="006F3619" w:rsidRDefault="006F3619" w:rsidP="006F3619">
            <w:pPr>
              <w:widowControl w:val="0"/>
              <w:autoSpaceDE w:val="0"/>
              <w:autoSpaceDN w:val="0"/>
              <w:adjustRightInd w:val="0"/>
              <w:spacing w:before="60" w:after="60"/>
              <w:rPr>
                <w:b/>
                <w:bCs/>
                <w:color w:val="FFFFFF" w:themeColor="background1"/>
              </w:rPr>
            </w:pPr>
            <w:r>
              <w:rPr>
                <w:b/>
                <w:bCs/>
                <w:color w:val="FFFFFF" w:themeColor="background1"/>
              </w:rPr>
              <w:t>Tasks</w:t>
            </w:r>
            <w:r w:rsidRPr="006F3619">
              <w:rPr>
                <w:b/>
                <w:bCs/>
                <w:color w:val="FFFFFF" w:themeColor="background1"/>
              </w:rPr>
              <w:t xml:space="preserve"> </w:t>
            </w:r>
            <w:r>
              <w:rPr>
                <w:b/>
                <w:bCs/>
                <w:color w:val="FFFFFF" w:themeColor="background1"/>
              </w:rPr>
              <w:br/>
            </w:r>
            <w:r w:rsidRPr="00A3261B">
              <w:rPr>
                <w:i/>
                <w:color w:val="FFFFFF" w:themeColor="background1"/>
                <w:sz w:val="18"/>
                <w:szCs w:val="22"/>
              </w:rPr>
              <w:t xml:space="preserve">(List </w:t>
            </w:r>
            <w:r w:rsidRPr="00A3261B">
              <w:rPr>
                <w:b/>
                <w:bCs/>
                <w:i/>
                <w:color w:val="FFFFFF" w:themeColor="background1"/>
                <w:sz w:val="18"/>
                <w:szCs w:val="22"/>
              </w:rPr>
              <w:t>all</w:t>
            </w:r>
            <w:r w:rsidRPr="00A3261B">
              <w:rPr>
                <w:i/>
                <w:color w:val="FFFFFF" w:themeColor="background1"/>
                <w:sz w:val="18"/>
                <w:szCs w:val="22"/>
              </w:rPr>
              <w:t xml:space="preserve"> tasks/activities of the job/position)</w:t>
            </w:r>
          </w:p>
        </w:tc>
        <w:tc>
          <w:tcPr>
            <w:tcW w:w="2402" w:type="dxa"/>
            <w:tcBorders>
              <w:bottom w:val="single" w:sz="4" w:space="0" w:color="auto"/>
            </w:tcBorders>
            <w:shd w:val="clear" w:color="auto" w:fill="595959" w:themeFill="text1" w:themeFillTint="A6"/>
          </w:tcPr>
          <w:p w14:paraId="55AF1B64" w14:textId="77777777" w:rsidR="006F3619" w:rsidRPr="00A34163" w:rsidRDefault="006F3619" w:rsidP="006F3619">
            <w:pPr>
              <w:widowControl w:val="0"/>
              <w:autoSpaceDE w:val="0"/>
              <w:autoSpaceDN w:val="0"/>
              <w:adjustRightInd w:val="0"/>
              <w:spacing w:before="60" w:after="60"/>
              <w:rPr>
                <w:rFonts w:cs="Arial"/>
                <w:color w:val="767171"/>
                <w:sz w:val="18"/>
                <w:szCs w:val="18"/>
              </w:rPr>
            </w:pPr>
            <w:r>
              <w:rPr>
                <w:b/>
                <w:bCs/>
                <w:color w:val="FFFFFF" w:themeColor="background1"/>
              </w:rPr>
              <w:t>Hazards</w:t>
            </w:r>
            <w:r w:rsidRPr="006F3619">
              <w:rPr>
                <w:b/>
                <w:bCs/>
                <w:color w:val="FFFFFF" w:themeColor="background1"/>
              </w:rPr>
              <w:t xml:space="preserve"> </w:t>
            </w:r>
            <w:r>
              <w:rPr>
                <w:b/>
                <w:bCs/>
                <w:color w:val="FFFFFF" w:themeColor="background1"/>
              </w:rPr>
              <w:br/>
            </w:r>
            <w:r w:rsidRPr="00A3261B">
              <w:rPr>
                <w:i/>
                <w:color w:val="FFFFFF" w:themeColor="background1"/>
                <w:sz w:val="18"/>
                <w:szCs w:val="22"/>
              </w:rPr>
              <w:t xml:space="preserve">(List </w:t>
            </w:r>
            <w:r w:rsidRPr="00A3261B">
              <w:rPr>
                <w:b/>
                <w:bCs/>
                <w:i/>
                <w:color w:val="FFFFFF" w:themeColor="background1"/>
                <w:sz w:val="18"/>
                <w:szCs w:val="22"/>
              </w:rPr>
              <w:t>all</w:t>
            </w:r>
            <w:r w:rsidRPr="00A3261B">
              <w:rPr>
                <w:i/>
                <w:color w:val="FFFFFF" w:themeColor="background1"/>
                <w:sz w:val="18"/>
                <w:szCs w:val="22"/>
              </w:rPr>
              <w:t xml:space="preserve"> existing and potential health and safety hazards related to the identified tasks)</w:t>
            </w:r>
          </w:p>
        </w:tc>
        <w:tc>
          <w:tcPr>
            <w:tcW w:w="7119" w:type="dxa"/>
            <w:tcBorders>
              <w:bottom w:val="single" w:sz="4" w:space="0" w:color="auto"/>
            </w:tcBorders>
            <w:shd w:val="clear" w:color="auto" w:fill="595959" w:themeFill="text1" w:themeFillTint="A6"/>
          </w:tcPr>
          <w:p w14:paraId="39BA9C2D" w14:textId="77777777" w:rsidR="006F3619" w:rsidRPr="00A34163" w:rsidRDefault="006F3619" w:rsidP="006F3619">
            <w:pPr>
              <w:widowControl w:val="0"/>
              <w:autoSpaceDE w:val="0"/>
              <w:autoSpaceDN w:val="0"/>
              <w:adjustRightInd w:val="0"/>
              <w:spacing w:before="60" w:after="60"/>
              <w:rPr>
                <w:rFonts w:cs="Arial"/>
                <w:color w:val="767171"/>
                <w:sz w:val="18"/>
                <w:szCs w:val="18"/>
              </w:rPr>
            </w:pPr>
            <w:r>
              <w:rPr>
                <w:b/>
                <w:bCs/>
                <w:color w:val="FFFFFF" w:themeColor="background1"/>
              </w:rPr>
              <w:t>Controls</w:t>
            </w:r>
            <w:r w:rsidRPr="006F3619">
              <w:rPr>
                <w:b/>
                <w:bCs/>
                <w:color w:val="FFFFFF" w:themeColor="background1"/>
              </w:rPr>
              <w:t xml:space="preserve"> </w:t>
            </w:r>
            <w:r>
              <w:rPr>
                <w:b/>
                <w:bCs/>
                <w:color w:val="FFFFFF" w:themeColor="background1"/>
              </w:rPr>
              <w:br/>
            </w:r>
            <w:r w:rsidR="003654EE" w:rsidRPr="00A3261B">
              <w:rPr>
                <w:i/>
                <w:color w:val="FFFFFF" w:themeColor="background1"/>
                <w:sz w:val="18"/>
                <w:szCs w:val="22"/>
              </w:rPr>
              <w:t>(</w:t>
            </w:r>
            <w:r w:rsidRPr="00A3261B">
              <w:rPr>
                <w:i/>
                <w:color w:val="FFFFFF" w:themeColor="background1"/>
                <w:sz w:val="18"/>
                <w:szCs w:val="22"/>
              </w:rPr>
              <w:t>List the controls for each hazard: elimination, engineering, administrative, personal protective equipment or a combination thereof)</w:t>
            </w:r>
          </w:p>
        </w:tc>
        <w:tc>
          <w:tcPr>
            <w:tcW w:w="2468" w:type="dxa"/>
            <w:tcBorders>
              <w:bottom w:val="single" w:sz="4" w:space="0" w:color="auto"/>
            </w:tcBorders>
            <w:shd w:val="clear" w:color="auto" w:fill="595959" w:themeFill="text1" w:themeFillTint="A6"/>
          </w:tcPr>
          <w:p w14:paraId="47064F47" w14:textId="77777777" w:rsidR="006F3619" w:rsidRPr="00451ECD" w:rsidRDefault="00451ECD" w:rsidP="006F3619">
            <w:pPr>
              <w:widowControl w:val="0"/>
              <w:autoSpaceDE w:val="0"/>
              <w:autoSpaceDN w:val="0"/>
              <w:adjustRightInd w:val="0"/>
              <w:spacing w:before="60" w:after="60"/>
              <w:rPr>
                <w:b/>
                <w:bCs/>
                <w:color w:val="FFFFFF" w:themeColor="background1"/>
              </w:rPr>
            </w:pPr>
            <w:r w:rsidRPr="00451ECD">
              <w:rPr>
                <w:b/>
                <w:bCs/>
                <w:color w:val="FFFFFF" w:themeColor="background1"/>
              </w:rPr>
              <w:t>Date</w:t>
            </w:r>
            <w:r w:rsidRPr="00451ECD">
              <w:rPr>
                <w:b/>
                <w:bCs/>
                <w:color w:val="FFFFFF" w:themeColor="background1"/>
              </w:rPr>
              <w:br/>
              <w:t>implemented</w:t>
            </w:r>
          </w:p>
        </w:tc>
      </w:tr>
      <w:tr w:rsidR="006F3619" w:rsidRPr="00A34163" w14:paraId="186D2DD9" w14:textId="77777777" w:rsidTr="0091313A">
        <w:trPr>
          <w:trHeight w:val="182"/>
        </w:trPr>
        <w:tc>
          <w:tcPr>
            <w:tcW w:w="2401" w:type="dxa"/>
            <w:shd w:val="clear" w:color="auto" w:fill="E7E6E6" w:themeFill="background2"/>
          </w:tcPr>
          <w:p w14:paraId="4A9CBE61" w14:textId="77777777" w:rsidR="006F3619" w:rsidRPr="00A34163" w:rsidRDefault="006F3619" w:rsidP="006F3619">
            <w:pPr>
              <w:widowControl w:val="0"/>
              <w:autoSpaceDE w:val="0"/>
              <w:autoSpaceDN w:val="0"/>
              <w:adjustRightInd w:val="0"/>
              <w:spacing w:before="60" w:after="60"/>
              <w:rPr>
                <w:rFonts w:cs="Arial"/>
                <w:color w:val="767171"/>
                <w:sz w:val="18"/>
                <w:szCs w:val="18"/>
              </w:rPr>
            </w:pPr>
          </w:p>
        </w:tc>
        <w:tc>
          <w:tcPr>
            <w:tcW w:w="2402" w:type="dxa"/>
            <w:shd w:val="clear" w:color="auto" w:fill="E7E6E6" w:themeFill="background2"/>
          </w:tcPr>
          <w:p w14:paraId="7A406E8B" w14:textId="77777777" w:rsidR="006F3619" w:rsidRPr="00A34163" w:rsidRDefault="006F3619" w:rsidP="006F3619">
            <w:pPr>
              <w:widowControl w:val="0"/>
              <w:autoSpaceDE w:val="0"/>
              <w:autoSpaceDN w:val="0"/>
              <w:adjustRightInd w:val="0"/>
              <w:spacing w:before="60" w:after="60"/>
              <w:rPr>
                <w:rFonts w:cs="Arial"/>
                <w:color w:val="767171"/>
                <w:sz w:val="18"/>
                <w:szCs w:val="18"/>
              </w:rPr>
            </w:pPr>
          </w:p>
        </w:tc>
        <w:tc>
          <w:tcPr>
            <w:tcW w:w="7119" w:type="dxa"/>
            <w:shd w:val="clear" w:color="auto" w:fill="E7E6E6" w:themeFill="background2"/>
          </w:tcPr>
          <w:p w14:paraId="14DDCC80" w14:textId="77777777" w:rsidR="00451ECD" w:rsidRDefault="00451ECD" w:rsidP="0098705A">
            <w:pPr>
              <w:widowControl w:val="0"/>
              <w:autoSpaceDE w:val="0"/>
              <w:autoSpaceDN w:val="0"/>
              <w:adjustRightInd w:val="0"/>
              <w:spacing w:before="40" w:after="40"/>
              <w:rPr>
                <w:color w:val="767171" w:themeColor="background2" w:themeShade="80"/>
                <w:szCs w:val="20"/>
              </w:rPr>
            </w:pPr>
            <w:r w:rsidRPr="00A3261B">
              <w:rPr>
                <w:color w:val="3B3838" w:themeColor="background2" w:themeShade="40"/>
                <w:szCs w:val="20"/>
              </w:rPr>
              <w:t>Elimination:</w:t>
            </w:r>
          </w:p>
          <w:p w14:paraId="1BFB03AC" w14:textId="77777777" w:rsidR="00451ECD" w:rsidRDefault="00451ECD" w:rsidP="0098705A">
            <w:pPr>
              <w:widowControl w:val="0"/>
              <w:autoSpaceDE w:val="0"/>
              <w:autoSpaceDN w:val="0"/>
              <w:adjustRightInd w:val="0"/>
              <w:spacing w:before="40" w:after="40"/>
              <w:rPr>
                <w:color w:val="767171" w:themeColor="background2" w:themeShade="80"/>
                <w:szCs w:val="20"/>
              </w:rPr>
            </w:pPr>
            <w:r w:rsidRPr="00A3261B">
              <w:rPr>
                <w:color w:val="3B3838" w:themeColor="background2" w:themeShade="40"/>
                <w:szCs w:val="20"/>
              </w:rPr>
              <w:t>Eng</w:t>
            </w:r>
            <w:r w:rsidR="008A7909" w:rsidRPr="00A3261B">
              <w:rPr>
                <w:color w:val="3B3838" w:themeColor="background2" w:themeShade="40"/>
                <w:szCs w:val="20"/>
              </w:rPr>
              <w:t>ineering</w:t>
            </w:r>
            <w:r w:rsidRPr="00A3261B">
              <w:rPr>
                <w:color w:val="3B3838" w:themeColor="background2" w:themeShade="40"/>
                <w:szCs w:val="20"/>
              </w:rPr>
              <w:t>:</w:t>
            </w:r>
          </w:p>
          <w:p w14:paraId="07C8A7AB" w14:textId="77777777" w:rsidR="00451ECD" w:rsidRDefault="00451ECD" w:rsidP="0098705A">
            <w:pPr>
              <w:widowControl w:val="0"/>
              <w:autoSpaceDE w:val="0"/>
              <w:autoSpaceDN w:val="0"/>
              <w:adjustRightInd w:val="0"/>
              <w:spacing w:before="40" w:after="40"/>
              <w:rPr>
                <w:color w:val="767171" w:themeColor="background2" w:themeShade="80"/>
                <w:szCs w:val="20"/>
              </w:rPr>
            </w:pPr>
            <w:r w:rsidRPr="00A3261B">
              <w:rPr>
                <w:color w:val="3B3838" w:themeColor="background2" w:themeShade="40"/>
                <w:szCs w:val="20"/>
              </w:rPr>
              <w:t>Admin</w:t>
            </w:r>
            <w:r w:rsidR="008A7909" w:rsidRPr="00A3261B">
              <w:rPr>
                <w:color w:val="3B3838" w:themeColor="background2" w:themeShade="40"/>
                <w:szCs w:val="20"/>
              </w:rPr>
              <w:t>istrative</w:t>
            </w:r>
            <w:r w:rsidRPr="00A3261B">
              <w:rPr>
                <w:color w:val="3B3838" w:themeColor="background2" w:themeShade="40"/>
                <w:szCs w:val="20"/>
              </w:rPr>
              <w:t>:</w:t>
            </w:r>
          </w:p>
          <w:p w14:paraId="37D4F7DB" w14:textId="77777777" w:rsidR="00451ECD" w:rsidRPr="00451ECD" w:rsidRDefault="00451ECD" w:rsidP="0098705A">
            <w:pPr>
              <w:widowControl w:val="0"/>
              <w:autoSpaceDE w:val="0"/>
              <w:autoSpaceDN w:val="0"/>
              <w:adjustRightInd w:val="0"/>
              <w:spacing w:before="40" w:after="40"/>
              <w:rPr>
                <w:color w:val="767171" w:themeColor="background2" w:themeShade="80"/>
                <w:szCs w:val="20"/>
              </w:rPr>
            </w:pPr>
            <w:r w:rsidRPr="00A3261B">
              <w:rPr>
                <w:color w:val="3B3838" w:themeColor="background2" w:themeShade="40"/>
                <w:szCs w:val="20"/>
              </w:rPr>
              <w:t>PPE:</w:t>
            </w:r>
          </w:p>
        </w:tc>
        <w:tc>
          <w:tcPr>
            <w:tcW w:w="2468" w:type="dxa"/>
            <w:shd w:val="clear" w:color="auto" w:fill="E7E6E6" w:themeFill="background2"/>
          </w:tcPr>
          <w:p w14:paraId="003550E6" w14:textId="77777777" w:rsidR="006F3619" w:rsidRPr="00A34163" w:rsidRDefault="006F3619" w:rsidP="006F3619">
            <w:pPr>
              <w:widowControl w:val="0"/>
              <w:autoSpaceDE w:val="0"/>
              <w:autoSpaceDN w:val="0"/>
              <w:adjustRightInd w:val="0"/>
              <w:spacing w:before="60" w:after="60"/>
              <w:rPr>
                <w:color w:val="7F7F7F"/>
              </w:rPr>
            </w:pPr>
          </w:p>
        </w:tc>
      </w:tr>
      <w:tr w:rsidR="006F3619" w:rsidRPr="00A34163" w14:paraId="355A2662" w14:textId="77777777" w:rsidTr="0091313A">
        <w:trPr>
          <w:trHeight w:val="182"/>
        </w:trPr>
        <w:tc>
          <w:tcPr>
            <w:tcW w:w="2401" w:type="dxa"/>
            <w:tcBorders>
              <w:bottom w:val="single" w:sz="4" w:space="0" w:color="auto"/>
            </w:tcBorders>
            <w:shd w:val="clear" w:color="auto" w:fill="auto"/>
          </w:tcPr>
          <w:p w14:paraId="2F848A58" w14:textId="77777777" w:rsidR="006F3619" w:rsidRPr="00A34163" w:rsidRDefault="006F3619" w:rsidP="006F3619">
            <w:pPr>
              <w:widowControl w:val="0"/>
              <w:autoSpaceDE w:val="0"/>
              <w:autoSpaceDN w:val="0"/>
              <w:adjustRightInd w:val="0"/>
              <w:spacing w:before="60" w:after="60"/>
              <w:rPr>
                <w:rFonts w:cs="Arial"/>
                <w:color w:val="767171"/>
                <w:sz w:val="18"/>
                <w:szCs w:val="18"/>
              </w:rPr>
            </w:pPr>
          </w:p>
        </w:tc>
        <w:tc>
          <w:tcPr>
            <w:tcW w:w="2402" w:type="dxa"/>
            <w:tcBorders>
              <w:bottom w:val="single" w:sz="4" w:space="0" w:color="auto"/>
            </w:tcBorders>
            <w:shd w:val="clear" w:color="auto" w:fill="auto"/>
          </w:tcPr>
          <w:p w14:paraId="0ABC0FC5" w14:textId="77777777" w:rsidR="006F3619" w:rsidRPr="00A34163" w:rsidRDefault="006F3619" w:rsidP="006F3619">
            <w:pPr>
              <w:widowControl w:val="0"/>
              <w:autoSpaceDE w:val="0"/>
              <w:autoSpaceDN w:val="0"/>
              <w:adjustRightInd w:val="0"/>
              <w:spacing w:before="60" w:after="60"/>
              <w:rPr>
                <w:rFonts w:cs="Arial"/>
                <w:color w:val="767171"/>
                <w:sz w:val="18"/>
                <w:szCs w:val="18"/>
              </w:rPr>
            </w:pPr>
          </w:p>
        </w:tc>
        <w:tc>
          <w:tcPr>
            <w:tcW w:w="7119" w:type="dxa"/>
            <w:tcBorders>
              <w:bottom w:val="single" w:sz="4" w:space="0" w:color="auto"/>
            </w:tcBorders>
          </w:tcPr>
          <w:p w14:paraId="6BB5AE4A" w14:textId="77777777" w:rsidR="00451ECD" w:rsidRPr="00A3261B" w:rsidRDefault="00451ECD" w:rsidP="0098705A">
            <w:pPr>
              <w:widowControl w:val="0"/>
              <w:autoSpaceDE w:val="0"/>
              <w:autoSpaceDN w:val="0"/>
              <w:adjustRightInd w:val="0"/>
              <w:spacing w:before="40" w:after="40"/>
              <w:rPr>
                <w:color w:val="3B3838" w:themeColor="background2" w:themeShade="40"/>
                <w:szCs w:val="20"/>
              </w:rPr>
            </w:pPr>
            <w:r w:rsidRPr="00A3261B">
              <w:rPr>
                <w:color w:val="3B3838" w:themeColor="background2" w:themeShade="40"/>
                <w:szCs w:val="20"/>
              </w:rPr>
              <w:t>Elimination:</w:t>
            </w:r>
          </w:p>
          <w:p w14:paraId="33EC2FCA" w14:textId="77777777" w:rsidR="008A7909" w:rsidRPr="00A3261B" w:rsidRDefault="008A7909" w:rsidP="0098705A">
            <w:pPr>
              <w:widowControl w:val="0"/>
              <w:autoSpaceDE w:val="0"/>
              <w:autoSpaceDN w:val="0"/>
              <w:adjustRightInd w:val="0"/>
              <w:spacing w:before="40" w:after="40"/>
              <w:rPr>
                <w:color w:val="3B3838" w:themeColor="background2" w:themeShade="40"/>
                <w:szCs w:val="20"/>
              </w:rPr>
            </w:pPr>
            <w:r w:rsidRPr="00A3261B">
              <w:rPr>
                <w:color w:val="3B3838" w:themeColor="background2" w:themeShade="40"/>
                <w:szCs w:val="20"/>
              </w:rPr>
              <w:t>Engineering:</w:t>
            </w:r>
          </w:p>
          <w:p w14:paraId="06F2293C" w14:textId="77777777" w:rsidR="008A7909" w:rsidRPr="00A3261B" w:rsidRDefault="008A7909" w:rsidP="0098705A">
            <w:pPr>
              <w:widowControl w:val="0"/>
              <w:autoSpaceDE w:val="0"/>
              <w:autoSpaceDN w:val="0"/>
              <w:adjustRightInd w:val="0"/>
              <w:spacing w:before="40" w:after="40"/>
              <w:rPr>
                <w:color w:val="3B3838" w:themeColor="background2" w:themeShade="40"/>
                <w:szCs w:val="20"/>
              </w:rPr>
            </w:pPr>
            <w:r w:rsidRPr="00A3261B">
              <w:rPr>
                <w:color w:val="3B3838" w:themeColor="background2" w:themeShade="40"/>
                <w:szCs w:val="20"/>
              </w:rPr>
              <w:t>Administrative:</w:t>
            </w:r>
          </w:p>
          <w:p w14:paraId="132495E7" w14:textId="77777777" w:rsidR="006F3619" w:rsidRPr="00A34163" w:rsidRDefault="00451ECD" w:rsidP="0098705A">
            <w:pPr>
              <w:widowControl w:val="0"/>
              <w:autoSpaceDE w:val="0"/>
              <w:autoSpaceDN w:val="0"/>
              <w:adjustRightInd w:val="0"/>
              <w:spacing w:before="40" w:after="40"/>
              <w:rPr>
                <w:color w:val="7F7F7F"/>
              </w:rPr>
            </w:pPr>
            <w:r w:rsidRPr="00A3261B">
              <w:rPr>
                <w:color w:val="3B3838" w:themeColor="background2" w:themeShade="40"/>
                <w:szCs w:val="20"/>
              </w:rPr>
              <w:t>PPE:</w:t>
            </w:r>
          </w:p>
        </w:tc>
        <w:tc>
          <w:tcPr>
            <w:tcW w:w="2468" w:type="dxa"/>
            <w:tcBorders>
              <w:bottom w:val="single" w:sz="4" w:space="0" w:color="auto"/>
            </w:tcBorders>
            <w:shd w:val="clear" w:color="auto" w:fill="auto"/>
          </w:tcPr>
          <w:p w14:paraId="7D976DBF" w14:textId="77777777" w:rsidR="006F3619" w:rsidRPr="00A34163" w:rsidRDefault="006F3619" w:rsidP="006F3619">
            <w:pPr>
              <w:widowControl w:val="0"/>
              <w:autoSpaceDE w:val="0"/>
              <w:autoSpaceDN w:val="0"/>
              <w:adjustRightInd w:val="0"/>
              <w:spacing w:before="60" w:after="60"/>
              <w:rPr>
                <w:color w:val="7F7F7F"/>
              </w:rPr>
            </w:pPr>
          </w:p>
        </w:tc>
      </w:tr>
      <w:tr w:rsidR="00451ECD" w:rsidRPr="00A34163" w14:paraId="70D8A284" w14:textId="77777777" w:rsidTr="0091313A">
        <w:trPr>
          <w:trHeight w:val="182"/>
        </w:trPr>
        <w:tc>
          <w:tcPr>
            <w:tcW w:w="2401" w:type="dxa"/>
            <w:shd w:val="clear" w:color="auto" w:fill="E7E6E6" w:themeFill="background2"/>
          </w:tcPr>
          <w:p w14:paraId="5E7F49F4" w14:textId="77777777" w:rsidR="00451ECD" w:rsidRPr="00A34163" w:rsidRDefault="00451ECD" w:rsidP="00451ECD">
            <w:pPr>
              <w:widowControl w:val="0"/>
              <w:autoSpaceDE w:val="0"/>
              <w:autoSpaceDN w:val="0"/>
              <w:adjustRightInd w:val="0"/>
              <w:spacing w:before="60" w:after="60"/>
              <w:rPr>
                <w:rFonts w:cs="Arial"/>
                <w:color w:val="767171"/>
                <w:sz w:val="18"/>
                <w:szCs w:val="18"/>
              </w:rPr>
            </w:pPr>
          </w:p>
        </w:tc>
        <w:tc>
          <w:tcPr>
            <w:tcW w:w="2402" w:type="dxa"/>
            <w:shd w:val="clear" w:color="auto" w:fill="E7E6E6" w:themeFill="background2"/>
          </w:tcPr>
          <w:p w14:paraId="5444F300" w14:textId="77777777" w:rsidR="00451ECD" w:rsidRPr="00A34163" w:rsidRDefault="00451ECD" w:rsidP="00451ECD">
            <w:pPr>
              <w:widowControl w:val="0"/>
              <w:autoSpaceDE w:val="0"/>
              <w:autoSpaceDN w:val="0"/>
              <w:adjustRightInd w:val="0"/>
              <w:spacing w:before="60" w:after="60"/>
              <w:rPr>
                <w:rFonts w:cs="Arial"/>
                <w:color w:val="767171"/>
                <w:sz w:val="18"/>
                <w:szCs w:val="18"/>
              </w:rPr>
            </w:pPr>
          </w:p>
        </w:tc>
        <w:tc>
          <w:tcPr>
            <w:tcW w:w="7119" w:type="dxa"/>
            <w:shd w:val="clear" w:color="auto" w:fill="E7E6E6" w:themeFill="background2"/>
          </w:tcPr>
          <w:p w14:paraId="742B2D46" w14:textId="77777777" w:rsidR="00451ECD" w:rsidRDefault="00451ECD" w:rsidP="0098705A">
            <w:pPr>
              <w:widowControl w:val="0"/>
              <w:autoSpaceDE w:val="0"/>
              <w:autoSpaceDN w:val="0"/>
              <w:adjustRightInd w:val="0"/>
              <w:spacing w:before="40" w:after="40"/>
              <w:rPr>
                <w:color w:val="767171" w:themeColor="background2" w:themeShade="80"/>
                <w:szCs w:val="20"/>
              </w:rPr>
            </w:pPr>
            <w:r w:rsidRPr="00A3261B">
              <w:rPr>
                <w:color w:val="3B3838" w:themeColor="background2" w:themeShade="40"/>
                <w:szCs w:val="20"/>
              </w:rPr>
              <w:t>Elimination:</w:t>
            </w:r>
          </w:p>
          <w:p w14:paraId="3774D44F" w14:textId="77777777" w:rsidR="008A7909" w:rsidRDefault="008A7909" w:rsidP="0098705A">
            <w:pPr>
              <w:widowControl w:val="0"/>
              <w:autoSpaceDE w:val="0"/>
              <w:autoSpaceDN w:val="0"/>
              <w:adjustRightInd w:val="0"/>
              <w:spacing w:before="40" w:after="40"/>
              <w:rPr>
                <w:color w:val="767171" w:themeColor="background2" w:themeShade="80"/>
                <w:szCs w:val="20"/>
              </w:rPr>
            </w:pPr>
            <w:r w:rsidRPr="00A3261B">
              <w:rPr>
                <w:color w:val="3B3838" w:themeColor="background2" w:themeShade="40"/>
                <w:szCs w:val="20"/>
              </w:rPr>
              <w:t>Engineering:</w:t>
            </w:r>
          </w:p>
          <w:p w14:paraId="1801BA89" w14:textId="77777777" w:rsidR="008A7909" w:rsidRDefault="008A7909" w:rsidP="0098705A">
            <w:pPr>
              <w:widowControl w:val="0"/>
              <w:autoSpaceDE w:val="0"/>
              <w:autoSpaceDN w:val="0"/>
              <w:adjustRightInd w:val="0"/>
              <w:spacing w:before="40" w:after="40"/>
              <w:rPr>
                <w:color w:val="767171" w:themeColor="background2" w:themeShade="80"/>
                <w:szCs w:val="20"/>
              </w:rPr>
            </w:pPr>
            <w:r w:rsidRPr="00A3261B">
              <w:rPr>
                <w:color w:val="3B3838" w:themeColor="background2" w:themeShade="40"/>
                <w:szCs w:val="20"/>
              </w:rPr>
              <w:t>Administrative:</w:t>
            </w:r>
          </w:p>
          <w:p w14:paraId="155DD976" w14:textId="77777777" w:rsidR="00451ECD" w:rsidRPr="00A34163" w:rsidRDefault="00451ECD" w:rsidP="0098705A">
            <w:pPr>
              <w:widowControl w:val="0"/>
              <w:autoSpaceDE w:val="0"/>
              <w:autoSpaceDN w:val="0"/>
              <w:adjustRightInd w:val="0"/>
              <w:spacing w:before="40" w:after="40"/>
              <w:rPr>
                <w:color w:val="7F7F7F"/>
              </w:rPr>
            </w:pPr>
            <w:r w:rsidRPr="00A3261B">
              <w:rPr>
                <w:color w:val="3B3838" w:themeColor="background2" w:themeShade="40"/>
                <w:szCs w:val="20"/>
              </w:rPr>
              <w:t>PPE:</w:t>
            </w:r>
          </w:p>
        </w:tc>
        <w:tc>
          <w:tcPr>
            <w:tcW w:w="2468" w:type="dxa"/>
            <w:shd w:val="clear" w:color="auto" w:fill="E7E6E6" w:themeFill="background2"/>
          </w:tcPr>
          <w:p w14:paraId="4C6C467A" w14:textId="77777777" w:rsidR="00451ECD" w:rsidRPr="00A34163" w:rsidRDefault="00451ECD" w:rsidP="00451ECD">
            <w:pPr>
              <w:widowControl w:val="0"/>
              <w:autoSpaceDE w:val="0"/>
              <w:autoSpaceDN w:val="0"/>
              <w:adjustRightInd w:val="0"/>
              <w:spacing w:before="60" w:after="60"/>
              <w:rPr>
                <w:color w:val="7F7F7F"/>
              </w:rPr>
            </w:pPr>
          </w:p>
        </w:tc>
      </w:tr>
      <w:tr w:rsidR="006F3619" w:rsidRPr="00A34163" w14:paraId="011DB2D6" w14:textId="77777777" w:rsidTr="00D96FB7">
        <w:trPr>
          <w:trHeight w:val="182"/>
        </w:trPr>
        <w:tc>
          <w:tcPr>
            <w:tcW w:w="2401" w:type="dxa"/>
            <w:shd w:val="clear" w:color="auto" w:fill="auto"/>
          </w:tcPr>
          <w:p w14:paraId="41DF86E2" w14:textId="77777777" w:rsidR="006F3619" w:rsidRPr="00A34163" w:rsidRDefault="006F3619" w:rsidP="006F3619">
            <w:pPr>
              <w:widowControl w:val="0"/>
              <w:autoSpaceDE w:val="0"/>
              <w:autoSpaceDN w:val="0"/>
              <w:adjustRightInd w:val="0"/>
              <w:spacing w:before="60" w:after="60"/>
              <w:rPr>
                <w:rFonts w:cs="Arial"/>
                <w:color w:val="767171"/>
                <w:sz w:val="18"/>
                <w:szCs w:val="18"/>
              </w:rPr>
            </w:pPr>
          </w:p>
        </w:tc>
        <w:tc>
          <w:tcPr>
            <w:tcW w:w="2402" w:type="dxa"/>
            <w:shd w:val="clear" w:color="auto" w:fill="auto"/>
          </w:tcPr>
          <w:p w14:paraId="3746595A" w14:textId="77777777" w:rsidR="006F3619" w:rsidRPr="00A34163" w:rsidRDefault="006F3619" w:rsidP="006F3619">
            <w:pPr>
              <w:widowControl w:val="0"/>
              <w:autoSpaceDE w:val="0"/>
              <w:autoSpaceDN w:val="0"/>
              <w:adjustRightInd w:val="0"/>
              <w:spacing w:before="60" w:after="60"/>
              <w:rPr>
                <w:rFonts w:cs="Arial"/>
                <w:color w:val="767171"/>
                <w:sz w:val="18"/>
                <w:szCs w:val="18"/>
              </w:rPr>
            </w:pPr>
          </w:p>
        </w:tc>
        <w:tc>
          <w:tcPr>
            <w:tcW w:w="7119" w:type="dxa"/>
          </w:tcPr>
          <w:p w14:paraId="20DEB5F4" w14:textId="77777777" w:rsidR="00451ECD" w:rsidRPr="00A3261B" w:rsidRDefault="00451ECD" w:rsidP="0098705A">
            <w:pPr>
              <w:widowControl w:val="0"/>
              <w:autoSpaceDE w:val="0"/>
              <w:autoSpaceDN w:val="0"/>
              <w:adjustRightInd w:val="0"/>
              <w:spacing w:before="40" w:after="40"/>
              <w:rPr>
                <w:color w:val="3B3838" w:themeColor="background2" w:themeShade="40"/>
                <w:szCs w:val="20"/>
              </w:rPr>
            </w:pPr>
            <w:r w:rsidRPr="00A3261B">
              <w:rPr>
                <w:color w:val="3B3838" w:themeColor="background2" w:themeShade="40"/>
                <w:szCs w:val="20"/>
              </w:rPr>
              <w:t>Elimination:</w:t>
            </w:r>
          </w:p>
          <w:p w14:paraId="1AF70678" w14:textId="77777777" w:rsidR="008A7909" w:rsidRPr="00A3261B" w:rsidRDefault="008A7909" w:rsidP="0098705A">
            <w:pPr>
              <w:widowControl w:val="0"/>
              <w:autoSpaceDE w:val="0"/>
              <w:autoSpaceDN w:val="0"/>
              <w:adjustRightInd w:val="0"/>
              <w:spacing w:before="40" w:after="40"/>
              <w:rPr>
                <w:color w:val="3B3838" w:themeColor="background2" w:themeShade="40"/>
                <w:szCs w:val="20"/>
              </w:rPr>
            </w:pPr>
            <w:r w:rsidRPr="00A3261B">
              <w:rPr>
                <w:color w:val="3B3838" w:themeColor="background2" w:themeShade="40"/>
                <w:szCs w:val="20"/>
              </w:rPr>
              <w:t>Engineering:</w:t>
            </w:r>
          </w:p>
          <w:p w14:paraId="11BFDF3F" w14:textId="77777777" w:rsidR="008A7909" w:rsidRPr="00A3261B" w:rsidRDefault="008A7909" w:rsidP="0098705A">
            <w:pPr>
              <w:widowControl w:val="0"/>
              <w:autoSpaceDE w:val="0"/>
              <w:autoSpaceDN w:val="0"/>
              <w:adjustRightInd w:val="0"/>
              <w:spacing w:before="40" w:after="40"/>
              <w:rPr>
                <w:color w:val="3B3838" w:themeColor="background2" w:themeShade="40"/>
                <w:szCs w:val="20"/>
              </w:rPr>
            </w:pPr>
            <w:r w:rsidRPr="00A3261B">
              <w:rPr>
                <w:color w:val="3B3838" w:themeColor="background2" w:themeShade="40"/>
                <w:szCs w:val="20"/>
              </w:rPr>
              <w:t>Administrative:</w:t>
            </w:r>
          </w:p>
          <w:p w14:paraId="08E42977" w14:textId="77777777" w:rsidR="006F3619" w:rsidRPr="00A34163" w:rsidRDefault="00451ECD" w:rsidP="0098705A">
            <w:pPr>
              <w:widowControl w:val="0"/>
              <w:autoSpaceDE w:val="0"/>
              <w:autoSpaceDN w:val="0"/>
              <w:adjustRightInd w:val="0"/>
              <w:spacing w:before="40" w:after="40"/>
              <w:rPr>
                <w:color w:val="7F7F7F"/>
              </w:rPr>
            </w:pPr>
            <w:r w:rsidRPr="00A3261B">
              <w:rPr>
                <w:color w:val="3B3838" w:themeColor="background2" w:themeShade="40"/>
                <w:szCs w:val="20"/>
              </w:rPr>
              <w:t>PPE:</w:t>
            </w:r>
          </w:p>
        </w:tc>
        <w:tc>
          <w:tcPr>
            <w:tcW w:w="2468" w:type="dxa"/>
            <w:shd w:val="clear" w:color="auto" w:fill="auto"/>
          </w:tcPr>
          <w:p w14:paraId="341768D6" w14:textId="77777777" w:rsidR="006F3619" w:rsidRPr="00A34163" w:rsidRDefault="006F3619" w:rsidP="006F3619">
            <w:pPr>
              <w:widowControl w:val="0"/>
              <w:autoSpaceDE w:val="0"/>
              <w:autoSpaceDN w:val="0"/>
              <w:adjustRightInd w:val="0"/>
              <w:spacing w:before="60" w:after="60"/>
              <w:rPr>
                <w:color w:val="7F7F7F"/>
              </w:rPr>
            </w:pPr>
          </w:p>
        </w:tc>
      </w:tr>
    </w:tbl>
    <w:p w14:paraId="6B626E17" w14:textId="77777777" w:rsidR="00451ECD" w:rsidRPr="004A1F6E" w:rsidRDefault="00451ECD" w:rsidP="004A1F6E">
      <w:pPr>
        <w:spacing w:before="240" w:line="276" w:lineRule="auto"/>
        <w:rPr>
          <w:sz w:val="16"/>
          <w:szCs w:val="16"/>
        </w:rPr>
      </w:pPr>
      <w:r w:rsidRPr="004A1F6E">
        <w:rPr>
          <w:sz w:val="16"/>
          <w:szCs w:val="16"/>
        </w:rPr>
        <w:t>This form is for example purposes only. Completing this form alone will not nece</w:t>
      </w:r>
      <w:r w:rsidR="003F3A0E" w:rsidRPr="004A1F6E">
        <w:rPr>
          <w:sz w:val="16"/>
          <w:szCs w:val="16"/>
        </w:rPr>
        <w:t>ssarily put you in compliance with the legislation. It is important and necessary that you customize this document to meet the unique circumstances of your work site. Further, it is essential that this</w:t>
      </w:r>
      <w:r w:rsidR="008A7909" w:rsidRPr="004A1F6E">
        <w:rPr>
          <w:sz w:val="16"/>
          <w:szCs w:val="16"/>
        </w:rPr>
        <w:t xml:space="preserve"> document is not only completed, but is used, communicated</w:t>
      </w:r>
      <w:r w:rsidR="003F3A0E" w:rsidRPr="004A1F6E">
        <w:rPr>
          <w:sz w:val="16"/>
          <w:szCs w:val="16"/>
        </w:rPr>
        <w:t xml:space="preserve"> and implemented in ac</w:t>
      </w:r>
      <w:r w:rsidR="00F76A52" w:rsidRPr="004A1F6E">
        <w:rPr>
          <w:sz w:val="16"/>
          <w:szCs w:val="16"/>
        </w:rPr>
        <w:t>cordance with the legislation. Neither t</w:t>
      </w:r>
      <w:r w:rsidR="003F3A0E" w:rsidRPr="004A1F6E">
        <w:rPr>
          <w:sz w:val="16"/>
          <w:szCs w:val="16"/>
        </w:rPr>
        <w:t>he Crown, its agents, employees or contractors</w:t>
      </w:r>
      <w:r w:rsidR="00F76A52" w:rsidRPr="004A1F6E">
        <w:rPr>
          <w:sz w:val="16"/>
          <w:szCs w:val="16"/>
        </w:rPr>
        <w:t xml:space="preserve">, will </w:t>
      </w:r>
      <w:r w:rsidR="003F3A0E" w:rsidRPr="004A1F6E">
        <w:rPr>
          <w:sz w:val="16"/>
          <w:szCs w:val="16"/>
        </w:rPr>
        <w:t>be liable to you for any damages, direct or indirect, arising out of your use of this form.</w:t>
      </w:r>
    </w:p>
    <w:sectPr w:rsidR="00451ECD" w:rsidRPr="004A1F6E" w:rsidSect="00A3261B">
      <w:type w:val="continuous"/>
      <w:pgSz w:w="15840" w:h="12240" w:orient="landscape"/>
      <w:pgMar w:top="720" w:right="720" w:bottom="720" w:left="720" w:header="708"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C621F" w14:textId="77777777" w:rsidR="00ED61C1" w:rsidRDefault="00ED61C1" w:rsidP="006F3619">
      <w:r>
        <w:separator/>
      </w:r>
    </w:p>
  </w:endnote>
  <w:endnote w:type="continuationSeparator" w:id="0">
    <w:p w14:paraId="6EF916E8" w14:textId="77777777" w:rsidR="00ED61C1" w:rsidRDefault="00ED61C1" w:rsidP="006F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412B" w14:textId="1DC06DBC" w:rsidR="004845A5" w:rsidRDefault="005F4EDF">
    <w:pPr>
      <w:pStyle w:val="Footer"/>
    </w:pPr>
    <w:r>
      <w:rPr>
        <w:noProof/>
      </w:rPr>
      <mc:AlternateContent>
        <mc:Choice Requires="wps">
          <w:drawing>
            <wp:anchor distT="0" distB="0" distL="0" distR="0" simplePos="0" relativeHeight="251666432" behindDoc="0" locked="0" layoutInCell="1" allowOverlap="1" wp14:anchorId="7A3E78C5" wp14:editId="677BF6F1">
              <wp:simplePos x="635" y="635"/>
              <wp:positionH relativeFrom="page">
                <wp:align>left</wp:align>
              </wp:positionH>
              <wp:positionV relativeFrom="page">
                <wp:align>bottom</wp:align>
              </wp:positionV>
              <wp:extent cx="1407160" cy="361315"/>
              <wp:effectExtent l="0" t="0" r="2540" b="0"/>
              <wp:wrapNone/>
              <wp:docPr id="330739295"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69C58E7B" w14:textId="5AF80735" w:rsidR="005F4EDF" w:rsidRPr="005F4EDF" w:rsidRDefault="005F4EDF" w:rsidP="005F4EDF">
                          <w:pPr>
                            <w:rPr>
                              <w:rFonts w:ascii="Calibri" w:eastAsia="Calibri" w:hAnsi="Calibri" w:cs="Calibri"/>
                              <w:noProof/>
                              <w:color w:val="000000"/>
                              <w:sz w:val="22"/>
                              <w:szCs w:val="22"/>
                            </w:rPr>
                          </w:pPr>
                          <w:r w:rsidRPr="005F4EDF">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3E78C5" id="_x0000_t202" coordsize="21600,21600" o:spt="202" path="m,l,21600r21600,l21600,xe">
              <v:stroke joinstyle="miter"/>
              <v:path gradientshapeok="t" o:connecttype="rect"/>
            </v:shapetype>
            <v:shape id="Text Box 5" o:spid="_x0000_s1026" type="#_x0000_t202" alt="Classification: Public" style="position:absolute;margin-left:0;margin-top:0;width:110.8pt;height:28.4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" filled="f" stroked="f">
              <v:textbox style="mso-fit-shape-to-text:t" inset="20pt,0,0,15pt">
                <w:txbxContent>
                  <w:p w14:paraId="69C58E7B" w14:textId="5AF80735" w:rsidR="005F4EDF" w:rsidRPr="005F4EDF" w:rsidRDefault="005F4EDF" w:rsidP="005F4EDF">
                    <w:pPr>
                      <w:rPr>
                        <w:rFonts w:ascii="Calibri" w:eastAsia="Calibri" w:hAnsi="Calibri" w:cs="Calibri"/>
                        <w:noProof/>
                        <w:color w:val="000000"/>
                        <w:sz w:val="22"/>
                        <w:szCs w:val="22"/>
                      </w:rPr>
                    </w:pPr>
                    <w:r w:rsidRPr="005F4EDF">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6502D" w14:textId="6FB35E3B" w:rsidR="004C16EA" w:rsidRPr="00E45808" w:rsidRDefault="005F4EDF" w:rsidP="0098705A">
    <w:pPr>
      <w:pBdr>
        <w:top w:val="single" w:sz="4" w:space="10" w:color="auto"/>
      </w:pBdr>
      <w:spacing w:before="240" w:after="120"/>
      <w:rPr>
        <w:szCs w:val="16"/>
      </w:rPr>
    </w:pPr>
    <w:r>
      <w:rPr>
        <w:noProof/>
        <w:szCs w:val="16"/>
        <w:lang w:val="en-CA" w:eastAsia="en-CA"/>
      </w:rPr>
      <mc:AlternateContent>
        <mc:Choice Requires="wps">
          <w:drawing>
            <wp:anchor distT="0" distB="0" distL="0" distR="0" simplePos="0" relativeHeight="251667456" behindDoc="0" locked="0" layoutInCell="1" allowOverlap="1" wp14:anchorId="088CC4C7" wp14:editId="789443AB">
              <wp:simplePos x="0" y="0"/>
              <wp:positionH relativeFrom="page">
                <wp:posOffset>0</wp:posOffset>
              </wp:positionH>
              <wp:positionV relativeFrom="page">
                <wp:posOffset>7481454</wp:posOffset>
              </wp:positionV>
              <wp:extent cx="1407160" cy="368135"/>
              <wp:effectExtent l="0" t="0" r="2540" b="0"/>
              <wp:wrapNone/>
              <wp:docPr id="466734067" name="Text Box 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8135"/>
                      </a:xfrm>
                      <a:prstGeom prst="rect">
                        <a:avLst/>
                      </a:prstGeom>
                      <a:noFill/>
                      <a:ln>
                        <a:noFill/>
                      </a:ln>
                    </wps:spPr>
                    <wps:txbx>
                      <w:txbxContent>
                        <w:p w14:paraId="2777F90B" w14:textId="4099E660" w:rsidR="005F4EDF" w:rsidRPr="005F4EDF" w:rsidRDefault="005F4EDF" w:rsidP="005F4EDF">
                          <w:pPr>
                            <w:rPr>
                              <w:rFonts w:ascii="Calibri" w:eastAsia="Calibri" w:hAnsi="Calibri" w:cs="Calibri"/>
                              <w:noProof/>
                              <w:color w:val="000000"/>
                              <w:sz w:val="22"/>
                              <w:szCs w:val="22"/>
                            </w:rPr>
                          </w:pPr>
                          <w:r w:rsidRPr="005F4EDF">
                            <w:rPr>
                              <w:rFonts w:ascii="Calibri" w:eastAsia="Calibri" w:hAnsi="Calibri" w:cs="Calibri"/>
                              <w:noProof/>
                              <w:color w:val="000000"/>
                              <w:sz w:val="22"/>
                              <w:szCs w:val="22"/>
                            </w:rPr>
                            <w:t>Classification: Public</w:t>
                          </w:r>
                        </w:p>
                      </w:txbxContent>
                    </wps:txbx>
                    <wps:bodyPr rot="0" spcFirstLastPara="0" vertOverflow="overflow" horzOverflow="overflow" vert="horz" wrap="square" lIns="254000" tIns="0" rIns="0" bIns="1905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088CC4C7" id="_x0000_t202" coordsize="21600,21600" o:spt="202" path="m,l,21600r21600,l21600,xe">
              <v:stroke joinstyle="miter"/>
              <v:path gradientshapeok="t" o:connecttype="rect"/>
            </v:shapetype>
            <v:shape id="Text Box 6" o:spid="_x0000_s1027" type="#_x0000_t202" alt="Classification: Public" style="position:absolute;margin-left:0;margin-top:589.1pt;width:110.8pt;height:29pt;z-index:25166745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" filled="f" stroked="f">
              <v:textbox inset="20pt,0,0,15pt">
                <w:txbxContent>
                  <w:p w14:paraId="2777F90B" w14:textId="4099E660" w:rsidR="005F4EDF" w:rsidRPr="005F4EDF" w:rsidRDefault="005F4EDF" w:rsidP="005F4EDF">
                    <w:pPr>
                      <w:rPr>
                        <w:rFonts w:ascii="Calibri" w:eastAsia="Calibri" w:hAnsi="Calibri" w:cs="Calibri"/>
                        <w:noProof/>
                        <w:color w:val="000000"/>
                        <w:sz w:val="22"/>
                        <w:szCs w:val="22"/>
                      </w:rPr>
                    </w:pPr>
                    <w:r w:rsidRPr="005F4EDF">
                      <w:rPr>
                        <w:rFonts w:ascii="Calibri" w:eastAsia="Calibri" w:hAnsi="Calibri" w:cs="Calibri"/>
                        <w:noProof/>
                        <w:color w:val="000000"/>
                        <w:sz w:val="22"/>
                        <w:szCs w:val="22"/>
                      </w:rPr>
                      <w:t>Classification: Public</w:t>
                    </w:r>
                  </w:p>
                </w:txbxContent>
              </v:textbox>
              <w10:wrap anchorx="page" anchory="page"/>
            </v:shape>
          </w:pict>
        </mc:Fallback>
      </mc:AlternateContent>
    </w:r>
    <w:r w:rsidR="00F9334B">
      <w:rPr>
        <w:noProof/>
        <w:szCs w:val="16"/>
        <w:lang w:val="en-CA" w:eastAsia="en-CA"/>
      </w:rPr>
      <w:drawing>
        <wp:anchor distT="0" distB="0" distL="114300" distR="114300" simplePos="0" relativeHeight="251664384" behindDoc="1" locked="0" layoutInCell="1" allowOverlap="1" wp14:anchorId="6815532F" wp14:editId="520CFD41">
          <wp:simplePos x="0" y="0"/>
          <wp:positionH relativeFrom="margin">
            <wp:align>right</wp:align>
          </wp:positionH>
          <wp:positionV relativeFrom="page">
            <wp:posOffset>7161076</wp:posOffset>
          </wp:positionV>
          <wp:extent cx="1137920" cy="320040"/>
          <wp:effectExtent l="0" t="0" r="5080" b="3810"/>
          <wp:wrapNone/>
          <wp:docPr id="4" name="Picture 4" descr="A black text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text on a white background"/>
                  <pic:cNvPicPr/>
                </pic:nvPicPr>
                <pic:blipFill>
                  <a:blip r:embed="rId1">
                    <a:extLst>
                      <a:ext uri="{28A0092B-C50C-407E-A947-70E740481C1C}">
                        <a14:useLocalDpi xmlns:a14="http://schemas.microsoft.com/office/drawing/2010/main" val="0"/>
                      </a:ext>
                    </a:extLst>
                  </a:blip>
                  <a:stretch>
                    <a:fillRect/>
                  </a:stretch>
                </pic:blipFill>
                <pic:spPr>
                  <a:xfrm>
                    <a:off x="0" y="0"/>
                    <a:ext cx="1137920" cy="320040"/>
                  </a:xfrm>
                  <a:prstGeom prst="rect">
                    <a:avLst/>
                  </a:prstGeom>
                </pic:spPr>
              </pic:pic>
            </a:graphicData>
          </a:graphic>
          <wp14:sizeRelH relativeFrom="page">
            <wp14:pctWidth>0</wp14:pctWidth>
          </wp14:sizeRelH>
          <wp14:sizeRelV relativeFrom="page">
            <wp14:pctHeight>0</wp14:pctHeight>
          </wp14:sizeRelV>
        </wp:anchor>
      </w:drawing>
    </w:r>
    <w:r w:rsidR="004C16EA">
      <w:rPr>
        <w:szCs w:val="16"/>
      </w:rPr>
      <w:t>Hazard assessment and control</w:t>
    </w:r>
    <w:r w:rsidR="004C16EA" w:rsidRPr="00E45808">
      <w:rPr>
        <w:szCs w:val="16"/>
      </w:rPr>
      <w:t xml:space="preserve"> </w:t>
    </w:r>
    <w:r w:rsidR="004C16EA">
      <w:rPr>
        <w:szCs w:val="16"/>
      </w:rPr>
      <w:t xml:space="preserve">report </w:t>
    </w:r>
    <w:r w:rsidR="005C60B0">
      <w:rPr>
        <w:szCs w:val="16"/>
      </w:rPr>
      <w:t>(</w:t>
    </w:r>
    <w:r w:rsidR="004C16EA" w:rsidRPr="00E45808">
      <w:rPr>
        <w:szCs w:val="16"/>
      </w:rPr>
      <w:t>template</w:t>
    </w:r>
    <w:r w:rsidR="004C16EA" w:rsidRPr="005254F7">
      <w:rPr>
        <w:rStyle w:val="CalltoactionChar1"/>
        <w:bCs w:val="0"/>
        <w:noProof/>
      </w:rPr>
      <w:drawing>
        <wp:anchor distT="0" distB="0" distL="114300" distR="114300" simplePos="0" relativeHeight="251661312" behindDoc="0" locked="0" layoutInCell="1" allowOverlap="1" wp14:anchorId="45A79EA1" wp14:editId="4A7D51CA">
          <wp:simplePos x="0" y="0"/>
          <wp:positionH relativeFrom="column">
            <wp:posOffset>5471160</wp:posOffset>
          </wp:positionH>
          <wp:positionV relativeFrom="page">
            <wp:posOffset>9547860</wp:posOffset>
          </wp:positionV>
          <wp:extent cx="1143000" cy="320040"/>
          <wp:effectExtent l="0" t="0" r="0" b="3810"/>
          <wp:wrapNone/>
          <wp:docPr id="2" name="Picture 2" descr="Government of Alber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overnment of Alberta logo"/>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r w:rsidR="005C60B0">
      <w:rPr>
        <w:szCs w:val="16"/>
      </w:rPr>
      <w:t>)</w:t>
    </w:r>
  </w:p>
  <w:p w14:paraId="6E5E90F5" w14:textId="62782E6F" w:rsidR="004C16EA" w:rsidRPr="00E45808" w:rsidRDefault="004C16EA" w:rsidP="0098705A">
    <w:pPr>
      <w:pBdr>
        <w:top w:val="single" w:sz="4" w:space="10" w:color="auto"/>
      </w:pBdr>
      <w:rPr>
        <w:sz w:val="16"/>
        <w:szCs w:val="16"/>
      </w:rPr>
    </w:pPr>
    <w:r w:rsidRPr="005254F7">
      <w:rPr>
        <w:rStyle w:val="CalltoactionChar1"/>
        <w:bCs w:val="0"/>
        <w:noProof/>
      </w:rPr>
      <w:drawing>
        <wp:anchor distT="0" distB="0" distL="114300" distR="114300" simplePos="0" relativeHeight="251659264" behindDoc="0" locked="0" layoutInCell="1" allowOverlap="1" wp14:anchorId="3CEBF333" wp14:editId="42DDD075">
          <wp:simplePos x="0" y="0"/>
          <wp:positionH relativeFrom="column">
            <wp:posOffset>5242560</wp:posOffset>
          </wp:positionH>
          <wp:positionV relativeFrom="page">
            <wp:posOffset>9547860</wp:posOffset>
          </wp:positionV>
          <wp:extent cx="1143000" cy="320040"/>
          <wp:effectExtent l="0" t="0" r="0" b="3810"/>
          <wp:wrapNone/>
          <wp:docPr id="5" name="Picture 5" descr="Government of Alber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overnment of Alberta logo"/>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r w:rsidRPr="0097113A">
      <w:rPr>
        <w:sz w:val="16"/>
        <w:szCs w:val="16"/>
      </w:rPr>
      <w:t>©</w:t>
    </w:r>
    <w:r w:rsidRPr="24B37F3F">
      <w:fldChar w:fldCharType="begin"/>
    </w:r>
    <w:r w:rsidRPr="0097113A">
      <w:rPr>
        <w:sz w:val="16"/>
        <w:szCs w:val="16"/>
      </w:rPr>
      <w:instrText xml:space="preserve"> DATE  \@ "yyyy"  \* MERGEFORMAT </w:instrText>
    </w:r>
    <w:r w:rsidRPr="24B37F3F">
      <w:rPr>
        <w:sz w:val="16"/>
        <w:szCs w:val="16"/>
      </w:rPr>
      <w:fldChar w:fldCharType="separate"/>
    </w:r>
    <w:r w:rsidR="00982C99">
      <w:rPr>
        <w:noProof/>
        <w:sz w:val="16"/>
        <w:szCs w:val="16"/>
      </w:rPr>
      <w:t>2025</w:t>
    </w:r>
    <w:r w:rsidRPr="24B37F3F">
      <w:fldChar w:fldCharType="end"/>
    </w:r>
    <w:r w:rsidRPr="0097113A">
      <w:rPr>
        <w:sz w:val="16"/>
        <w:szCs w:val="16"/>
      </w:rPr>
      <w:t xml:space="preserve"> Government of </w:t>
    </w:r>
    <w:proofErr w:type="gramStart"/>
    <w:r w:rsidRPr="0097113A">
      <w:rPr>
        <w:sz w:val="16"/>
        <w:szCs w:val="16"/>
      </w:rPr>
      <w:t>Alberta  |</w:t>
    </w:r>
    <w:proofErr w:type="gramEnd"/>
    <w:r w:rsidRPr="0097113A">
      <w:rPr>
        <w:sz w:val="16"/>
        <w:szCs w:val="16"/>
      </w:rPr>
      <w:t xml:space="preserve">  </w:t>
    </w:r>
    <w:r w:rsidR="005C60B0">
      <w:rPr>
        <w:sz w:val="16"/>
        <w:szCs w:val="16"/>
      </w:rPr>
      <w:t>Updat</w:t>
    </w:r>
    <w:r w:rsidRPr="0097113A">
      <w:rPr>
        <w:sz w:val="16"/>
        <w:szCs w:val="16"/>
      </w:rPr>
      <w:t xml:space="preserve">ed </w:t>
    </w:r>
    <w:r w:rsidR="00982C99">
      <w:rPr>
        <w:sz w:val="16"/>
        <w:szCs w:val="16"/>
      </w:rPr>
      <w:t xml:space="preserve">April </w:t>
    </w:r>
    <w:r w:rsidRPr="0097113A">
      <w:rPr>
        <w:sz w:val="16"/>
        <w:szCs w:val="16"/>
      </w:rPr>
      <w:t>202</w:t>
    </w:r>
    <w:r w:rsidR="00870705">
      <w:rPr>
        <w:sz w:val="16"/>
        <w:szCs w:val="16"/>
      </w:rPr>
      <w:t>5</w:t>
    </w:r>
    <w:r w:rsidRPr="0097113A">
      <w:rPr>
        <w:sz w:val="16"/>
        <w:szCs w:val="16"/>
      </w:rPr>
      <w:t xml:space="preserve">  |  </w:t>
    </w:r>
    <w:r>
      <w:rPr>
        <w:sz w:val="16"/>
        <w:szCs w:val="16"/>
      </w:rPr>
      <w:t>TMP001-1</w:t>
    </w:r>
    <w:r w:rsidRPr="005254F7">
      <w:rPr>
        <w:rStyle w:val="CalltoactionChar1"/>
        <w:bCs w:val="0"/>
        <w:noProof/>
      </w:rPr>
      <w:drawing>
        <wp:anchor distT="0" distB="0" distL="114300" distR="114300" simplePos="0" relativeHeight="251663360" behindDoc="0" locked="0" layoutInCell="1" allowOverlap="1" wp14:anchorId="53B2F40A" wp14:editId="1348F5E8">
          <wp:simplePos x="0" y="0"/>
          <wp:positionH relativeFrom="column">
            <wp:posOffset>5623560</wp:posOffset>
          </wp:positionH>
          <wp:positionV relativeFrom="page">
            <wp:posOffset>9700260</wp:posOffset>
          </wp:positionV>
          <wp:extent cx="1143000" cy="320040"/>
          <wp:effectExtent l="0" t="0" r="0" b="3810"/>
          <wp:wrapNone/>
          <wp:docPr id="3" name="Picture 3" descr="Government of Alber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overnment of Alberta logo"/>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E7AB" w14:textId="3C6745F2" w:rsidR="004845A5" w:rsidRDefault="005F4EDF">
    <w:pPr>
      <w:pStyle w:val="Footer"/>
    </w:pPr>
    <w:r>
      <w:rPr>
        <w:noProof/>
      </w:rPr>
      <mc:AlternateContent>
        <mc:Choice Requires="wps">
          <w:drawing>
            <wp:anchor distT="0" distB="0" distL="0" distR="0" simplePos="0" relativeHeight="251665408" behindDoc="0" locked="0" layoutInCell="1" allowOverlap="1" wp14:anchorId="60F33C50" wp14:editId="453AD346">
              <wp:simplePos x="635" y="635"/>
              <wp:positionH relativeFrom="page">
                <wp:align>left</wp:align>
              </wp:positionH>
              <wp:positionV relativeFrom="page">
                <wp:align>bottom</wp:align>
              </wp:positionV>
              <wp:extent cx="1407160" cy="361315"/>
              <wp:effectExtent l="0" t="0" r="2540" b="0"/>
              <wp:wrapNone/>
              <wp:docPr id="1243950190"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1D109D9F" w14:textId="217BA239" w:rsidR="005F4EDF" w:rsidRPr="005F4EDF" w:rsidRDefault="005F4EDF" w:rsidP="005F4EDF">
                          <w:pPr>
                            <w:rPr>
                              <w:rFonts w:ascii="Calibri" w:eastAsia="Calibri" w:hAnsi="Calibri" w:cs="Calibri"/>
                              <w:noProof/>
                              <w:color w:val="000000"/>
                              <w:sz w:val="22"/>
                              <w:szCs w:val="22"/>
                            </w:rPr>
                          </w:pPr>
                          <w:r w:rsidRPr="005F4EDF">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F33C50" id="_x0000_t202" coordsize="21600,21600" o:spt="202" path="m,l,21600r21600,l21600,xe">
              <v:stroke joinstyle="miter"/>
              <v:path gradientshapeok="t" o:connecttype="rect"/>
            </v:shapetype>
            <v:shape id="Text Box 4" o:spid="_x0000_s1028" type="#_x0000_t202" alt="Classification: Public" style="position:absolute;margin-left:0;margin-top:0;width:110.8pt;height:28.4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" filled="f" stroked="f">
              <v:textbox style="mso-fit-shape-to-text:t" inset="20pt,0,0,15pt">
                <w:txbxContent>
                  <w:p w14:paraId="1D109D9F" w14:textId="217BA239" w:rsidR="005F4EDF" w:rsidRPr="005F4EDF" w:rsidRDefault="005F4EDF" w:rsidP="005F4EDF">
                    <w:pPr>
                      <w:rPr>
                        <w:rFonts w:ascii="Calibri" w:eastAsia="Calibri" w:hAnsi="Calibri" w:cs="Calibri"/>
                        <w:noProof/>
                        <w:color w:val="000000"/>
                        <w:sz w:val="22"/>
                        <w:szCs w:val="22"/>
                      </w:rPr>
                    </w:pPr>
                    <w:r w:rsidRPr="005F4EDF">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F99BD" w14:textId="77777777" w:rsidR="00ED61C1" w:rsidRDefault="00ED61C1" w:rsidP="006F3619">
      <w:r>
        <w:separator/>
      </w:r>
    </w:p>
  </w:footnote>
  <w:footnote w:type="continuationSeparator" w:id="0">
    <w:p w14:paraId="671714BA" w14:textId="77777777" w:rsidR="00ED61C1" w:rsidRDefault="00ED61C1" w:rsidP="006F3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9F"/>
    <w:rsid w:val="0003688F"/>
    <w:rsid w:val="000662D1"/>
    <w:rsid w:val="00171818"/>
    <w:rsid w:val="001B7E33"/>
    <w:rsid w:val="001C2B31"/>
    <w:rsid w:val="0021475E"/>
    <w:rsid w:val="002B27E1"/>
    <w:rsid w:val="002F46AC"/>
    <w:rsid w:val="003654EE"/>
    <w:rsid w:val="003F3A0E"/>
    <w:rsid w:val="00451ECD"/>
    <w:rsid w:val="004845A5"/>
    <w:rsid w:val="00497DB3"/>
    <w:rsid w:val="004A1F6E"/>
    <w:rsid w:val="004C16EA"/>
    <w:rsid w:val="0051553D"/>
    <w:rsid w:val="005A5781"/>
    <w:rsid w:val="005C60B0"/>
    <w:rsid w:val="005F4EDF"/>
    <w:rsid w:val="006142B9"/>
    <w:rsid w:val="00625DC5"/>
    <w:rsid w:val="00695CF5"/>
    <w:rsid w:val="006F3619"/>
    <w:rsid w:val="00745D76"/>
    <w:rsid w:val="00851EE5"/>
    <w:rsid w:val="00870705"/>
    <w:rsid w:val="008A7909"/>
    <w:rsid w:val="0091313A"/>
    <w:rsid w:val="00935798"/>
    <w:rsid w:val="00982C99"/>
    <w:rsid w:val="0098705A"/>
    <w:rsid w:val="009C44D2"/>
    <w:rsid w:val="009F6B0F"/>
    <w:rsid w:val="00A3261B"/>
    <w:rsid w:val="00A57FFE"/>
    <w:rsid w:val="00A82CA0"/>
    <w:rsid w:val="00B46F44"/>
    <w:rsid w:val="00B92979"/>
    <w:rsid w:val="00BB197F"/>
    <w:rsid w:val="00CC3B1A"/>
    <w:rsid w:val="00CF20EB"/>
    <w:rsid w:val="00CF7AAF"/>
    <w:rsid w:val="00D203BA"/>
    <w:rsid w:val="00E8149F"/>
    <w:rsid w:val="00ED61C1"/>
    <w:rsid w:val="00EF657D"/>
    <w:rsid w:val="00F76A52"/>
    <w:rsid w:val="00F9334B"/>
    <w:rsid w:val="00FB2418"/>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801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4EE"/>
    <w:rPr>
      <w:rFonts w:ascii="Arial" w:eastAsia="MS Mincho" w:hAnsi="Arial" w:cs="Times New Roman"/>
      <w:sz w:val="20"/>
      <w:lang w:val="en-US"/>
    </w:rPr>
  </w:style>
  <w:style w:type="paragraph" w:styleId="Heading1">
    <w:name w:val="heading 1"/>
    <w:basedOn w:val="Normal"/>
    <w:next w:val="Normal"/>
    <w:link w:val="Heading1Char"/>
    <w:uiPriority w:val="9"/>
    <w:qFormat/>
    <w:rsid w:val="008A7909"/>
    <w:pPr>
      <w:keepNext/>
      <w:keepLines/>
      <w:spacing w:before="240"/>
      <w:outlineLvl w:val="0"/>
    </w:pPr>
    <w:rPr>
      <w:rFonts w:eastAsiaTheme="majorEastAsia" w:cstheme="majorBidi"/>
      <w:color w:val="000000" w:themeColor="text1"/>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49F"/>
    <w:rPr>
      <w:rFonts w:ascii="Times New Roman" w:eastAsiaTheme="minorHAnsi" w:hAnsi="Times New Roman"/>
      <w:sz w:val="18"/>
      <w:szCs w:val="18"/>
      <w:lang w:val="en-CA"/>
    </w:rPr>
  </w:style>
  <w:style w:type="character" w:customStyle="1" w:styleId="BalloonTextChar">
    <w:name w:val="Balloon Text Char"/>
    <w:basedOn w:val="DefaultParagraphFont"/>
    <w:link w:val="BalloonText"/>
    <w:uiPriority w:val="99"/>
    <w:semiHidden/>
    <w:rsid w:val="00E8149F"/>
    <w:rPr>
      <w:rFonts w:ascii="Times New Roman" w:hAnsi="Times New Roman" w:cs="Times New Roman"/>
      <w:sz w:val="18"/>
      <w:szCs w:val="18"/>
    </w:rPr>
  </w:style>
  <w:style w:type="paragraph" w:styleId="Header">
    <w:name w:val="header"/>
    <w:basedOn w:val="Normal"/>
    <w:link w:val="HeaderChar"/>
    <w:uiPriority w:val="99"/>
    <w:unhideWhenUsed/>
    <w:rsid w:val="006F3619"/>
    <w:pPr>
      <w:tabs>
        <w:tab w:val="center" w:pos="4680"/>
        <w:tab w:val="right" w:pos="9360"/>
      </w:tabs>
    </w:pPr>
  </w:style>
  <w:style w:type="character" w:customStyle="1" w:styleId="HeaderChar">
    <w:name w:val="Header Char"/>
    <w:basedOn w:val="DefaultParagraphFont"/>
    <w:link w:val="Header"/>
    <w:uiPriority w:val="99"/>
    <w:rsid w:val="006F3619"/>
    <w:rPr>
      <w:rFonts w:ascii="Cambria" w:eastAsia="MS Mincho" w:hAnsi="Cambria" w:cs="Times New Roman"/>
      <w:lang w:val="en-US"/>
    </w:rPr>
  </w:style>
  <w:style w:type="paragraph" w:styleId="Footer">
    <w:name w:val="footer"/>
    <w:basedOn w:val="Normal"/>
    <w:link w:val="FooterChar"/>
    <w:uiPriority w:val="99"/>
    <w:unhideWhenUsed/>
    <w:rsid w:val="006F3619"/>
    <w:pPr>
      <w:tabs>
        <w:tab w:val="center" w:pos="4680"/>
        <w:tab w:val="right" w:pos="9360"/>
      </w:tabs>
    </w:pPr>
  </w:style>
  <w:style w:type="character" w:customStyle="1" w:styleId="FooterChar">
    <w:name w:val="Footer Char"/>
    <w:basedOn w:val="DefaultParagraphFont"/>
    <w:link w:val="Footer"/>
    <w:uiPriority w:val="99"/>
    <w:rsid w:val="006F3619"/>
    <w:rPr>
      <w:rFonts w:ascii="Cambria" w:eastAsia="MS Mincho" w:hAnsi="Cambria" w:cs="Times New Roman"/>
      <w:lang w:val="en-US"/>
    </w:rPr>
  </w:style>
  <w:style w:type="character" w:customStyle="1" w:styleId="Heading1Char">
    <w:name w:val="Heading 1 Char"/>
    <w:basedOn w:val="DefaultParagraphFont"/>
    <w:link w:val="Heading1"/>
    <w:uiPriority w:val="9"/>
    <w:rsid w:val="008A7909"/>
    <w:rPr>
      <w:rFonts w:ascii="Arial" w:eastAsiaTheme="majorEastAsia" w:hAnsi="Arial" w:cstheme="majorBidi"/>
      <w:color w:val="000000" w:themeColor="text1"/>
      <w:sz w:val="40"/>
      <w:szCs w:val="32"/>
      <w:lang w:val="en-US"/>
    </w:rPr>
  </w:style>
  <w:style w:type="paragraph" w:customStyle="1" w:styleId="Calltoaction">
    <w:name w:val="Call to action"/>
    <w:basedOn w:val="Normal"/>
    <w:link w:val="CalltoactionChar1"/>
    <w:autoRedefine/>
    <w:qFormat/>
    <w:rsid w:val="004C16EA"/>
    <w:pPr>
      <w:autoSpaceDE w:val="0"/>
      <w:autoSpaceDN w:val="0"/>
      <w:adjustRightInd w:val="0"/>
      <w:spacing w:before="240" w:after="80" w:line="240" w:lineRule="atLeast"/>
      <w:textAlignment w:val="center"/>
    </w:pPr>
    <w:rPr>
      <w:rFonts w:eastAsiaTheme="minorHAnsi" w:cs="Arial"/>
      <w:b/>
      <w:bCs/>
      <w:szCs w:val="20"/>
    </w:rPr>
  </w:style>
  <w:style w:type="character" w:customStyle="1" w:styleId="CalltoactionChar1">
    <w:name w:val="Call to action Char1"/>
    <w:basedOn w:val="DefaultParagraphFont"/>
    <w:link w:val="Calltoaction"/>
    <w:rsid w:val="004C16EA"/>
    <w:rPr>
      <w:rFonts w:ascii="Arial" w:hAnsi="Arial" w:cs="Arial"/>
      <w:b/>
      <w:bCs/>
      <w:sz w:val="20"/>
      <w:szCs w:val="20"/>
      <w:lang w:val="en-US"/>
    </w:rPr>
  </w:style>
  <w:style w:type="paragraph" w:styleId="Title">
    <w:name w:val="Title"/>
    <w:basedOn w:val="Normal"/>
    <w:next w:val="Normal"/>
    <w:link w:val="TitleChar"/>
    <w:uiPriority w:val="10"/>
    <w:qFormat/>
    <w:rsid w:val="00A57FF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FFE"/>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55FE-7266-45A7-9570-479258E28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2025-03-11T19:48:00Z</dcterms:created>
  <dcterms:modified xsi:type="dcterms:W3CDTF">2025-04-02T20:35:00Z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4a252c6e,13b6ae5f,1bd1cbf3</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2025-03-11T19:49:16Z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0a0d040c-cafb-4a26-84eb-697566892452</vt:lpwstr>
  </property>
  <property fmtid="{D5CDD505-2E9C-101B-9397-08002B2CF9AE}" pid="11" name="MSIP_Label_60c3ebf9-3c2f-4745-a75f-55836bdb736f_ContentBits">
    <vt:lpwstr>2</vt:lpwstr>
  </property>
  <property fmtid="{D5CDD505-2E9C-101B-9397-08002B2CF9AE}" pid="12" name="MSIP_Label_60c3ebf9-3c2f-4745-a75f-55836bdb736f_Tag">
    <vt:lpwstr>10, 0, 1, 1</vt:lpwstr>
  </property>
</Properties>
</file>